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47FFC3F1" w:rsidR="00455EB6" w:rsidRPr="00455EB6" w:rsidRDefault="00CD4610"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r w:rsidR="005B7413">
        <w:rPr>
          <w:rStyle w:val="Endnotenzeichen"/>
          <w:b/>
          <w:bCs/>
          <w:color w:val="2F5496" w:themeColor="accent1" w:themeShade="BF"/>
          <w:kern w:val="0"/>
          <w:sz w:val="28"/>
          <w:szCs w:val="28"/>
          <w14:ligatures w14:val="none"/>
        </w:rPr>
        <w:endnoteReference w:id="2"/>
      </w:r>
    </w:p>
    <w:p w14:paraId="79C9A4CB" w14:textId="30EEF054"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s Verfahren</w:t>
      </w:r>
      <w:r w:rsidR="000A40EE">
        <w:rPr>
          <w:rStyle w:val="Endnotenzeichen"/>
          <w:color w:val="2F5496" w:themeColor="accent1" w:themeShade="BF"/>
          <w:kern w:val="0"/>
          <w:sz w:val="20"/>
          <w:szCs w:val="20"/>
          <w14:ligatures w14:val="none"/>
        </w:rPr>
        <w:endnoteReference w:id="3"/>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p>
    <w:p w14:paraId="43A0F1A6" w14:textId="77777777" w:rsidR="00455EB6" w:rsidRPr="00455EB6" w:rsidRDefault="00455EB6" w:rsidP="00405239">
      <w:pPr>
        <w:spacing w:after="0"/>
        <w:rPr>
          <w:kern w:val="0"/>
          <w14:ligatures w14:val="none"/>
        </w:rPr>
      </w:pPr>
    </w:p>
    <w:p w14:paraId="34BADCDB" w14:textId="6E41843E" w:rsidR="008D0EDC" w:rsidRPr="00AB2352" w:rsidRDefault="008D0EDC" w:rsidP="008D0EDC">
      <w:pPr>
        <w:ind w:left="2127" w:hanging="2127"/>
      </w:pPr>
      <w:r>
        <w:t>Projekt:</w:t>
      </w:r>
      <w:r>
        <w:tab/>
      </w:r>
      <w:r w:rsidR="00871E12" w:rsidRPr="00871E12">
        <w:t>Freianlagen und Ingenieurbauwerke für den Wiederaufbau einer Sportanlage in der Ortsgemeinde Mayschoß (Los 1-Sportanlage sowie Nebenanlagen)</w:t>
      </w:r>
    </w:p>
    <w:p w14:paraId="7FB79239" w14:textId="121BDAAA" w:rsidR="008D0EDC" w:rsidRPr="00AB3C10" w:rsidRDefault="008D0EDC" w:rsidP="008D0EDC">
      <w:proofErr w:type="spellStart"/>
      <w:r w:rsidRPr="00AB3C10">
        <w:t>AkI</w:t>
      </w:r>
      <w:proofErr w:type="spellEnd"/>
      <w:r w:rsidRPr="00AB3C10">
        <w:t>:</w:t>
      </w:r>
      <w:r>
        <w:tab/>
      </w:r>
      <w:r>
        <w:tab/>
      </w:r>
      <w:r>
        <w:tab/>
      </w:r>
      <w:r w:rsidR="000E47AF">
        <w:t>0514 / 0538</w:t>
      </w:r>
    </w:p>
    <w:p w14:paraId="40719EA6" w14:textId="2C39768F" w:rsidR="008D0EDC" w:rsidRDefault="008D0EDC" w:rsidP="008D0EDC">
      <w:pPr>
        <w:ind w:left="2127" w:hanging="2127"/>
      </w:pPr>
      <w:r>
        <w:t>Leistung:</w:t>
      </w:r>
      <w:r>
        <w:tab/>
      </w:r>
      <w:r w:rsidR="006A0079">
        <w:t xml:space="preserve">Freianlagen und </w:t>
      </w:r>
      <w:proofErr w:type="spellStart"/>
      <w:r w:rsidR="006A0079">
        <w:t>Ingenierbauwerke</w:t>
      </w:r>
      <w:proofErr w:type="spellEnd"/>
      <w:r w:rsidR="006A0079">
        <w:t xml:space="preserve"> </w:t>
      </w:r>
      <w:r w:rsidR="00B634B1">
        <w:t xml:space="preserve">als Stufenvertrag </w:t>
      </w:r>
      <w:r w:rsidR="006A0079">
        <w:t>(LP 1-</w:t>
      </w:r>
      <w:r w:rsidR="00B634B1">
        <w:t>3 / 4-9)</w:t>
      </w:r>
    </w:p>
    <w:p w14:paraId="17E5A3A5" w14:textId="77777777" w:rsidR="00455EB6" w:rsidRPr="00455EB6" w:rsidRDefault="00455EB6" w:rsidP="00405239">
      <w:pPr>
        <w:spacing w:after="0"/>
        <w:rPr>
          <w:b/>
          <w:bCs/>
          <w:kern w:val="0"/>
          <w14:ligatures w14:val="none"/>
        </w:rPr>
      </w:pPr>
    </w:p>
    <w:p w14:paraId="5FC3A491" w14:textId="145DE02F" w:rsidR="00455EB6" w:rsidRPr="00455EB6" w:rsidRDefault="00455EB6" w:rsidP="00405239">
      <w:pPr>
        <w:spacing w:after="0"/>
        <w:rPr>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9237F1">
        <w:rPr>
          <w:b/>
          <w:bCs/>
          <w:kern w:val="0"/>
          <w14:ligatures w14:val="none"/>
        </w:rPr>
        <w:t>02.07</w:t>
      </w:r>
      <w:r w:rsidR="00A31F1B">
        <w:rPr>
          <w:b/>
          <w:bCs/>
          <w:kern w:val="0"/>
          <w14:ligatures w14:val="none"/>
        </w:rPr>
        <w:t>.</w:t>
      </w:r>
      <w:r w:rsidR="00EC7841" w:rsidRPr="00AB3A6A">
        <w:rPr>
          <w:b/>
          <w:bCs/>
          <w:kern w:val="0"/>
          <w14:ligatures w14:val="none"/>
        </w:rPr>
        <w:t>202</w:t>
      </w:r>
      <w:r w:rsidR="00EC34DA">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00B34FA7">
        <w:rPr>
          <w:b/>
          <w:bCs/>
          <w:kern w:val="0"/>
          <w14:ligatures w14:val="none"/>
        </w:rPr>
        <w:t>09</w:t>
      </w:r>
      <w:r w:rsidRPr="00AB3A6A">
        <w:rPr>
          <w:b/>
          <w:bCs/>
          <w:kern w:val="0"/>
          <w14:ligatures w14:val="none"/>
        </w:rPr>
        <w:t>:00 Uhr</w:t>
      </w:r>
    </w:p>
    <w:p w14:paraId="46107E61" w14:textId="0EC2B70A" w:rsidR="003C3CA8" w:rsidRPr="00242048" w:rsidRDefault="00455EB6"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58240" behindDoc="1" locked="0" layoutInCell="1" allowOverlap="1" wp14:anchorId="423F4414" wp14:editId="54D87A8F">
            <wp:simplePos x="0" y="0"/>
            <wp:positionH relativeFrom="column">
              <wp:posOffset>4997450</wp:posOffset>
            </wp:positionH>
            <wp:positionV relativeFrom="paragraph">
              <wp:posOffset>96520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Pr="00242048">
        <w:rPr>
          <w:rFonts w:ascii="Calibri" w:eastAsia="Calibri" w:hAnsi="Calibri"/>
          <w:color w:val="000000"/>
          <w:w w:val="95"/>
          <w:kern w:val="0"/>
          <w:sz w:val="18"/>
          <w:szCs w:val="18"/>
          <w14:ligatures w14:val="none"/>
        </w:rPr>
        <w:t xml:space="preserve"> </w:t>
      </w:r>
      <w:r w:rsidRPr="00242048">
        <w:rPr>
          <w:rFonts w:ascii="Calibri" w:eastAsia="Calibri" w:hAnsi="Calibri"/>
          <w:b/>
          <w:bCs/>
          <w:color w:val="000000"/>
          <w:w w:val="95"/>
          <w:kern w:val="0"/>
          <w:sz w:val="18"/>
          <w:szCs w:val="18"/>
          <w14:ligatures w14:val="none"/>
        </w:rPr>
        <w:t>vollständig ausgefüllt</w:t>
      </w:r>
      <w:r w:rsidRPr="00242048">
        <w:rPr>
          <w:rFonts w:ascii="Calibri" w:eastAsia="Calibri" w:hAnsi="Calibri"/>
          <w:color w:val="000000"/>
          <w:w w:val="95"/>
          <w:kern w:val="0"/>
          <w:sz w:val="18"/>
          <w:szCs w:val="18"/>
          <w14:ligatures w14:val="none"/>
        </w:rPr>
        <w:t xml:space="preserve">  und als </w:t>
      </w:r>
      <w:proofErr w:type="spellStart"/>
      <w:r w:rsidRPr="00242048">
        <w:rPr>
          <w:rFonts w:ascii="Calibri" w:eastAsia="Calibri" w:hAnsi="Calibri"/>
          <w:b/>
          <w:bCs/>
          <w:color w:val="000000"/>
          <w:w w:val="95"/>
          <w:kern w:val="0"/>
          <w:sz w:val="18"/>
          <w:szCs w:val="18"/>
          <w14:ligatures w14:val="none"/>
        </w:rPr>
        <w:t>pdf</w:t>
      </w:r>
      <w:proofErr w:type="spellEnd"/>
      <w:r w:rsidRPr="00242048">
        <w:rPr>
          <w:rFonts w:ascii="Calibri" w:eastAsia="Calibri" w:hAnsi="Calibri"/>
          <w:b/>
          <w:bCs/>
          <w:color w:val="000000"/>
          <w:w w:val="95"/>
          <w:kern w:val="0"/>
          <w:sz w:val="18"/>
          <w:szCs w:val="18"/>
          <w14:ligatures w14:val="none"/>
        </w:rPr>
        <w:t>-Dokument</w:t>
      </w:r>
      <w:r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muss das Angebot insgesamt ausgeschlossen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77777777"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Bewerber/Bieter</w:t>
            </w:r>
          </w:p>
        </w:tc>
      </w:tr>
      <w:tr w:rsidR="00BC2BB8" w:rsidRPr="00455EB6" w14:paraId="7EDFB3E1" w14:textId="77777777" w:rsidTr="008B711E">
        <w:trPr>
          <w:trHeight w:val="567"/>
        </w:trPr>
        <w:tc>
          <w:tcPr>
            <w:tcW w:w="2847" w:type="dxa"/>
            <w:vAlign w:val="center"/>
          </w:tcPr>
          <w:p w14:paraId="52E0527C"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 / bei Bewerber-/</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63271F80" w:rsidR="002F3241" w:rsidRPr="00455EB6" w:rsidRDefault="002F3241" w:rsidP="00CB0065">
            <w:pPr>
              <w:textAlignment w:val="baseline"/>
              <w:rPr>
                <w:rFonts w:eastAsia="Times New Roman" w:cstheme="minorHAnsi"/>
                <w:b/>
                <w:bCs/>
                <w:color w:val="000000"/>
              </w:rPr>
            </w:pPr>
            <w:r>
              <w:rPr>
                <w:rFonts w:eastAsia="Times New Roman" w:cstheme="minorHAnsi"/>
                <w:b/>
                <w:bCs/>
                <w:color w:val="000000"/>
              </w:rPr>
              <w:t xml:space="preserve">Berufsregister </w:t>
            </w:r>
            <w:r w:rsidRPr="002F3241">
              <w:rPr>
                <w:rFonts w:eastAsia="Times New Roman" w:cstheme="minorHAnsi"/>
                <w:color w:val="000000"/>
              </w:rPr>
              <w:t>bzw.</w:t>
            </w:r>
            <w:r>
              <w:rPr>
                <w:rFonts w:eastAsia="Times New Roman" w:cstheme="minorHAnsi"/>
                <w:b/>
                <w:bCs/>
                <w:color w:val="000000"/>
              </w:rPr>
              <w:t xml:space="preserve"> Euro</w:t>
            </w:r>
            <w:r w:rsidR="00CB0065">
              <w:rPr>
                <w:rFonts w:eastAsia="Times New Roman" w:cstheme="minorHAnsi"/>
                <w:b/>
                <w:bCs/>
                <w:color w:val="000000"/>
              </w:rPr>
              <w:t>-</w:t>
            </w:r>
            <w:proofErr w:type="spellStart"/>
            <w:r>
              <w:rPr>
                <w:rFonts w:eastAsia="Times New Roman" w:cstheme="minorHAnsi"/>
                <w:b/>
                <w:bCs/>
                <w:color w:val="000000"/>
              </w:rPr>
              <w:t>päischer</w:t>
            </w:r>
            <w:proofErr w:type="spellEnd"/>
            <w:r>
              <w:rPr>
                <w:rFonts w:eastAsia="Times New Roman" w:cstheme="minorHAnsi"/>
                <w:b/>
                <w:bCs/>
                <w:color w:val="000000"/>
              </w:rPr>
              <w:t xml:space="preserve"> Berufsausweis (EBA)</w:t>
            </w:r>
            <w:r w:rsidR="00CB0065">
              <w:rPr>
                <w:rFonts w:eastAsia="Times New Roman" w:cstheme="minorHAnsi"/>
                <w:b/>
                <w:bCs/>
                <w:color w:val="000000"/>
              </w:rPr>
              <w:br/>
            </w:r>
            <w:r w:rsidR="00CB0065" w:rsidRPr="002F3241">
              <w:rPr>
                <w:rFonts w:eastAsia="Times New Roman" w:cstheme="minorHAnsi"/>
                <w:color w:val="000000"/>
              </w:rPr>
              <w:t>(</w:t>
            </w:r>
            <w:r w:rsidR="00CB0065">
              <w:rPr>
                <w:rFonts w:eastAsia="Times New Roman" w:cstheme="minorHAnsi"/>
                <w:color w:val="000000"/>
              </w:rPr>
              <w:t xml:space="preserve">Kammer bzw. Aussteller und </w:t>
            </w:r>
            <w:r w:rsidR="00CB0065" w:rsidRPr="002F3241">
              <w:rPr>
                <w:rFonts w:eastAsia="Times New Roman" w:cstheme="minorHAnsi"/>
                <w:color w:val="000000"/>
              </w:rPr>
              <w:t>N</w:t>
            </w:r>
            <w:r w:rsidR="00CB0065">
              <w:rPr>
                <w:rFonts w:eastAsia="Times New Roman" w:cstheme="minorHAnsi"/>
                <w:color w:val="000000"/>
              </w:rPr>
              <w:t>ummer</w:t>
            </w:r>
            <w:r w:rsidR="00CB0065" w:rsidRPr="002F3241">
              <w:rPr>
                <w:rFonts w:eastAsia="Times New Roman" w:cstheme="minorHAnsi"/>
                <w:color w:val="000000"/>
              </w:rPr>
              <w:t>)</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58249"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599C4137" w:rsidR="00457FF5" w:rsidRDefault="00457FF5" w:rsidP="00455EB6">
      <w:pPr>
        <w:spacing w:after="0"/>
        <w:rPr>
          <w:b/>
          <w:bCs/>
          <w:color w:val="2F5496" w:themeColor="accent1" w:themeShade="BF"/>
          <w:kern w:val="0"/>
          <w:sz w:val="28"/>
          <w:szCs w:val="28"/>
          <w14:ligatures w14:val="none"/>
        </w:rPr>
      </w:pPr>
    </w:p>
    <w:p w14:paraId="62C34FB7" w14:textId="224E67BE" w:rsidR="00457FF5" w:rsidRDefault="00457FF5" w:rsidP="00455EB6">
      <w:pPr>
        <w:spacing w:after="0"/>
        <w:rPr>
          <w:b/>
          <w:bCs/>
          <w:color w:val="2F5496" w:themeColor="accent1" w:themeShade="BF"/>
          <w:kern w:val="0"/>
          <w:sz w:val="28"/>
          <w:szCs w:val="28"/>
          <w14:ligatures w14:val="none"/>
        </w:rPr>
      </w:pPr>
    </w:p>
    <w:p w14:paraId="1D06AFC5" w14:textId="4841E080"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024B3FE3" w:rsidR="00455EB6" w:rsidRPr="00455EB6" w:rsidRDefault="000B1EB0"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58242" behindDoc="0" locked="0" layoutInCell="1" allowOverlap="1" wp14:anchorId="3EF495F7" wp14:editId="1E07F754">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7777777"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Einzelbewerber/-bieter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Bewerber-/Bietergemeinschaft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723B4D02" w:rsidR="00235305" w:rsidRDefault="00F513AE" w:rsidP="00FD1AE5">
          <w:pPr>
            <w:pStyle w:val="Inhaltsverzeichnisberschrift"/>
            <w:spacing w:line="240" w:lineRule="auto"/>
            <w:ind w:left="851" w:hanging="851"/>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DB36F4">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1E932B84" w14:textId="20B2C262" w:rsidR="00F513AE" w:rsidRDefault="00F513AE" w:rsidP="00F513AE"/>
        <w:p w14:paraId="35A59E8D" w14:textId="38F07028"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060BF2C6" w14:textId="187C56B5" w:rsidR="00FA1F2C"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1227885" w:history="1">
            <w:r w:rsidR="00FA1F2C" w:rsidRPr="00675F2C">
              <w:rPr>
                <w:rStyle w:val="Hyperlink"/>
                <w:rFonts w:eastAsia="Times New Roman"/>
                <w:b/>
                <w:bCs/>
                <w:noProof/>
              </w:rPr>
              <w:t>1</w:t>
            </w:r>
            <w:r w:rsidR="00FA1F2C">
              <w:rPr>
                <w:rFonts w:eastAsiaTheme="minorEastAsia"/>
                <w:noProof/>
                <w:sz w:val="24"/>
                <w:szCs w:val="24"/>
                <w:lang w:eastAsia="de-DE"/>
              </w:rPr>
              <w:tab/>
            </w:r>
            <w:r w:rsidR="00FA1F2C" w:rsidRPr="00675F2C">
              <w:rPr>
                <w:rStyle w:val="Hyperlink"/>
                <w:rFonts w:eastAsia="Times New Roman"/>
                <w:b/>
                <w:bCs/>
                <w:noProof/>
              </w:rPr>
              <w:t>Eignungsprüfung</w:t>
            </w:r>
            <w:r w:rsidR="00FA1F2C">
              <w:rPr>
                <w:noProof/>
                <w:webHidden/>
              </w:rPr>
              <w:tab/>
            </w:r>
            <w:r w:rsidR="00FA1F2C">
              <w:rPr>
                <w:noProof/>
                <w:webHidden/>
              </w:rPr>
              <w:fldChar w:fldCharType="begin"/>
            </w:r>
            <w:r w:rsidR="00FA1F2C">
              <w:rPr>
                <w:noProof/>
                <w:webHidden/>
              </w:rPr>
              <w:instrText xml:space="preserve"> PAGEREF _Toc231227885 \h </w:instrText>
            </w:r>
            <w:r w:rsidR="00FA1F2C">
              <w:rPr>
                <w:noProof/>
                <w:webHidden/>
              </w:rPr>
            </w:r>
            <w:r w:rsidR="00FA1F2C">
              <w:rPr>
                <w:noProof/>
                <w:webHidden/>
              </w:rPr>
              <w:fldChar w:fldCharType="separate"/>
            </w:r>
            <w:r w:rsidR="00FA1F2C">
              <w:rPr>
                <w:noProof/>
                <w:webHidden/>
              </w:rPr>
              <w:t>4</w:t>
            </w:r>
            <w:r w:rsidR="00FA1F2C">
              <w:rPr>
                <w:noProof/>
                <w:webHidden/>
              </w:rPr>
              <w:fldChar w:fldCharType="end"/>
            </w:r>
          </w:hyperlink>
        </w:p>
        <w:p w14:paraId="136D5B8B" w14:textId="13D13585" w:rsidR="00FA1F2C" w:rsidRDefault="00FA1F2C">
          <w:pPr>
            <w:pStyle w:val="Verzeichnis2"/>
            <w:tabs>
              <w:tab w:val="left" w:pos="960"/>
              <w:tab w:val="right" w:leader="dot" w:pos="9736"/>
            </w:tabs>
            <w:rPr>
              <w:rFonts w:eastAsiaTheme="minorEastAsia"/>
              <w:noProof/>
              <w:sz w:val="24"/>
              <w:szCs w:val="24"/>
              <w:lang w:eastAsia="de-DE"/>
            </w:rPr>
          </w:pPr>
          <w:hyperlink w:anchor="_Toc231227886" w:history="1">
            <w:r w:rsidRPr="00675F2C">
              <w:rPr>
                <w:rStyle w:val="Hyperlink"/>
                <w:rFonts w:eastAsia="Times New Roman"/>
                <w:noProof/>
              </w:rPr>
              <w:t>1.1</w:t>
            </w:r>
            <w:r>
              <w:rPr>
                <w:rFonts w:eastAsiaTheme="minorEastAsia"/>
                <w:noProof/>
                <w:sz w:val="24"/>
                <w:szCs w:val="24"/>
                <w:lang w:eastAsia="de-DE"/>
              </w:rPr>
              <w:tab/>
            </w:r>
            <w:r w:rsidRPr="00675F2C">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_Toc231227886 \h </w:instrText>
            </w:r>
            <w:r>
              <w:rPr>
                <w:noProof/>
                <w:webHidden/>
              </w:rPr>
            </w:r>
            <w:r>
              <w:rPr>
                <w:noProof/>
                <w:webHidden/>
              </w:rPr>
              <w:fldChar w:fldCharType="separate"/>
            </w:r>
            <w:r>
              <w:rPr>
                <w:noProof/>
                <w:webHidden/>
              </w:rPr>
              <w:t>4</w:t>
            </w:r>
            <w:r>
              <w:rPr>
                <w:noProof/>
                <w:webHidden/>
              </w:rPr>
              <w:fldChar w:fldCharType="end"/>
            </w:r>
          </w:hyperlink>
        </w:p>
        <w:p w14:paraId="655D8D27" w14:textId="5BDC5C97" w:rsidR="00FA1F2C" w:rsidRDefault="00FA1F2C">
          <w:pPr>
            <w:pStyle w:val="Verzeichnis2"/>
            <w:tabs>
              <w:tab w:val="left" w:pos="960"/>
              <w:tab w:val="right" w:leader="dot" w:pos="9736"/>
            </w:tabs>
            <w:rPr>
              <w:rFonts w:eastAsiaTheme="minorEastAsia"/>
              <w:noProof/>
              <w:sz w:val="24"/>
              <w:szCs w:val="24"/>
              <w:lang w:eastAsia="de-DE"/>
            </w:rPr>
          </w:pPr>
          <w:hyperlink w:anchor="_Toc231227887" w:history="1">
            <w:r w:rsidRPr="00675F2C">
              <w:rPr>
                <w:rStyle w:val="Hyperlink"/>
                <w:rFonts w:eastAsia="Times New Roman"/>
                <w:noProof/>
              </w:rPr>
              <w:t>1.2</w:t>
            </w:r>
            <w:r>
              <w:rPr>
                <w:rFonts w:eastAsiaTheme="minorEastAsia"/>
                <w:noProof/>
                <w:sz w:val="24"/>
                <w:szCs w:val="24"/>
                <w:lang w:eastAsia="de-DE"/>
              </w:rPr>
              <w:tab/>
            </w:r>
            <w:r w:rsidRPr="00675F2C">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_Toc231227887 \h </w:instrText>
            </w:r>
            <w:r>
              <w:rPr>
                <w:noProof/>
                <w:webHidden/>
              </w:rPr>
            </w:r>
            <w:r>
              <w:rPr>
                <w:noProof/>
                <w:webHidden/>
              </w:rPr>
              <w:fldChar w:fldCharType="separate"/>
            </w:r>
            <w:r>
              <w:rPr>
                <w:noProof/>
                <w:webHidden/>
              </w:rPr>
              <w:t>4</w:t>
            </w:r>
            <w:r>
              <w:rPr>
                <w:noProof/>
                <w:webHidden/>
              </w:rPr>
              <w:fldChar w:fldCharType="end"/>
            </w:r>
          </w:hyperlink>
        </w:p>
        <w:p w14:paraId="50FD1112" w14:textId="30BAB975" w:rsidR="00FA1F2C" w:rsidRDefault="00FA1F2C">
          <w:pPr>
            <w:pStyle w:val="Verzeichnis2"/>
            <w:tabs>
              <w:tab w:val="left" w:pos="960"/>
              <w:tab w:val="right" w:leader="dot" w:pos="9736"/>
            </w:tabs>
            <w:rPr>
              <w:rFonts w:eastAsiaTheme="minorEastAsia"/>
              <w:noProof/>
              <w:sz w:val="24"/>
              <w:szCs w:val="24"/>
              <w:lang w:eastAsia="de-DE"/>
            </w:rPr>
          </w:pPr>
          <w:hyperlink w:anchor="_Toc231227888" w:history="1">
            <w:r w:rsidRPr="00675F2C">
              <w:rPr>
                <w:rStyle w:val="Hyperlink"/>
                <w:rFonts w:eastAsia="Times New Roman"/>
                <w:noProof/>
              </w:rPr>
              <w:t>1.3</w:t>
            </w:r>
            <w:r>
              <w:rPr>
                <w:rFonts w:eastAsiaTheme="minorEastAsia"/>
                <w:noProof/>
                <w:sz w:val="24"/>
                <w:szCs w:val="24"/>
                <w:lang w:eastAsia="de-DE"/>
              </w:rPr>
              <w:tab/>
            </w:r>
            <w:r w:rsidRPr="00675F2C">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_Toc231227888 \h </w:instrText>
            </w:r>
            <w:r>
              <w:rPr>
                <w:noProof/>
                <w:webHidden/>
              </w:rPr>
            </w:r>
            <w:r>
              <w:rPr>
                <w:noProof/>
                <w:webHidden/>
              </w:rPr>
              <w:fldChar w:fldCharType="separate"/>
            </w:r>
            <w:r>
              <w:rPr>
                <w:noProof/>
                <w:webHidden/>
              </w:rPr>
              <w:t>4</w:t>
            </w:r>
            <w:r>
              <w:rPr>
                <w:noProof/>
                <w:webHidden/>
              </w:rPr>
              <w:fldChar w:fldCharType="end"/>
            </w:r>
          </w:hyperlink>
        </w:p>
        <w:p w14:paraId="1784BBB4" w14:textId="17E08AAF" w:rsidR="00FA1F2C" w:rsidRDefault="00FA1F2C">
          <w:pPr>
            <w:pStyle w:val="Verzeichnis2"/>
            <w:tabs>
              <w:tab w:val="left" w:pos="960"/>
              <w:tab w:val="right" w:leader="dot" w:pos="9736"/>
            </w:tabs>
            <w:rPr>
              <w:rFonts w:eastAsiaTheme="minorEastAsia"/>
              <w:noProof/>
              <w:sz w:val="24"/>
              <w:szCs w:val="24"/>
              <w:lang w:eastAsia="de-DE"/>
            </w:rPr>
          </w:pPr>
          <w:hyperlink w:anchor="_Toc231227889" w:history="1">
            <w:r w:rsidRPr="00675F2C">
              <w:rPr>
                <w:rStyle w:val="Hyperlink"/>
                <w:rFonts w:eastAsia="Times New Roman"/>
                <w:noProof/>
              </w:rPr>
              <w:t>1.4</w:t>
            </w:r>
            <w:r>
              <w:rPr>
                <w:rFonts w:eastAsiaTheme="minorEastAsia"/>
                <w:noProof/>
                <w:sz w:val="24"/>
                <w:szCs w:val="24"/>
                <w:lang w:eastAsia="de-DE"/>
              </w:rPr>
              <w:tab/>
            </w:r>
            <w:r w:rsidRPr="00675F2C">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_Toc231227889 \h </w:instrText>
            </w:r>
            <w:r>
              <w:rPr>
                <w:noProof/>
                <w:webHidden/>
              </w:rPr>
            </w:r>
            <w:r>
              <w:rPr>
                <w:noProof/>
                <w:webHidden/>
              </w:rPr>
              <w:fldChar w:fldCharType="separate"/>
            </w:r>
            <w:r>
              <w:rPr>
                <w:noProof/>
                <w:webHidden/>
              </w:rPr>
              <w:t>5</w:t>
            </w:r>
            <w:r>
              <w:rPr>
                <w:noProof/>
                <w:webHidden/>
              </w:rPr>
              <w:fldChar w:fldCharType="end"/>
            </w:r>
          </w:hyperlink>
        </w:p>
        <w:p w14:paraId="5A21ABE6" w14:textId="3BE26822" w:rsidR="00FA1F2C" w:rsidRDefault="00FA1F2C">
          <w:pPr>
            <w:pStyle w:val="Verzeichnis2"/>
            <w:tabs>
              <w:tab w:val="left" w:pos="960"/>
              <w:tab w:val="right" w:leader="dot" w:pos="9736"/>
            </w:tabs>
            <w:rPr>
              <w:rFonts w:eastAsiaTheme="minorEastAsia"/>
              <w:noProof/>
              <w:sz w:val="24"/>
              <w:szCs w:val="24"/>
              <w:lang w:eastAsia="de-DE"/>
            </w:rPr>
          </w:pPr>
          <w:hyperlink w:anchor="_Toc231227890" w:history="1">
            <w:r w:rsidRPr="00675F2C">
              <w:rPr>
                <w:rStyle w:val="Hyperlink"/>
                <w:rFonts w:eastAsia="Times New Roman"/>
                <w:noProof/>
              </w:rPr>
              <w:t>1.5</w:t>
            </w:r>
            <w:r>
              <w:rPr>
                <w:rFonts w:eastAsiaTheme="minorEastAsia"/>
                <w:noProof/>
                <w:sz w:val="24"/>
                <w:szCs w:val="24"/>
                <w:lang w:eastAsia="de-DE"/>
              </w:rPr>
              <w:tab/>
            </w:r>
            <w:r w:rsidRPr="00675F2C">
              <w:rPr>
                <w:rStyle w:val="Hyperlink"/>
                <w:rFonts w:eastAsia="Times New Roman"/>
                <w:noProof/>
              </w:rPr>
              <w:t>Mitarbeiter</w:t>
            </w:r>
            <w:r>
              <w:rPr>
                <w:noProof/>
                <w:webHidden/>
              </w:rPr>
              <w:tab/>
            </w:r>
            <w:r>
              <w:rPr>
                <w:noProof/>
                <w:webHidden/>
              </w:rPr>
              <w:fldChar w:fldCharType="begin"/>
            </w:r>
            <w:r>
              <w:rPr>
                <w:noProof/>
                <w:webHidden/>
              </w:rPr>
              <w:instrText xml:space="preserve"> PAGEREF _Toc231227890 \h </w:instrText>
            </w:r>
            <w:r>
              <w:rPr>
                <w:noProof/>
                <w:webHidden/>
              </w:rPr>
            </w:r>
            <w:r>
              <w:rPr>
                <w:noProof/>
                <w:webHidden/>
              </w:rPr>
              <w:fldChar w:fldCharType="separate"/>
            </w:r>
            <w:r>
              <w:rPr>
                <w:noProof/>
                <w:webHidden/>
              </w:rPr>
              <w:t>5</w:t>
            </w:r>
            <w:r>
              <w:rPr>
                <w:noProof/>
                <w:webHidden/>
              </w:rPr>
              <w:fldChar w:fldCharType="end"/>
            </w:r>
          </w:hyperlink>
        </w:p>
        <w:p w14:paraId="58CC89A5" w14:textId="5FDCA6C7" w:rsidR="00FA1F2C" w:rsidRDefault="00FA1F2C">
          <w:pPr>
            <w:pStyle w:val="Verzeichnis1"/>
            <w:tabs>
              <w:tab w:val="left" w:pos="440"/>
              <w:tab w:val="right" w:leader="dot" w:pos="9736"/>
            </w:tabs>
            <w:rPr>
              <w:rFonts w:eastAsiaTheme="minorEastAsia"/>
              <w:noProof/>
              <w:sz w:val="24"/>
              <w:szCs w:val="24"/>
              <w:lang w:eastAsia="de-DE"/>
            </w:rPr>
          </w:pPr>
          <w:hyperlink w:anchor="_Toc231227891" w:history="1">
            <w:r w:rsidRPr="00675F2C">
              <w:rPr>
                <w:rStyle w:val="Hyperlink"/>
                <w:rFonts w:eastAsia="Times New Roman"/>
                <w:b/>
                <w:bCs/>
                <w:noProof/>
              </w:rPr>
              <w:t>2</w:t>
            </w:r>
            <w:r>
              <w:rPr>
                <w:rFonts w:eastAsiaTheme="minorEastAsia"/>
                <w:noProof/>
                <w:sz w:val="24"/>
                <w:szCs w:val="24"/>
                <w:lang w:eastAsia="de-DE"/>
              </w:rPr>
              <w:tab/>
            </w:r>
            <w:r w:rsidRPr="00675F2C">
              <w:rPr>
                <w:rStyle w:val="Hyperlink"/>
                <w:rFonts w:eastAsia="Times New Roman"/>
                <w:b/>
                <w:bCs/>
                <w:noProof/>
              </w:rPr>
              <w:t>Zuschlag</w:t>
            </w:r>
            <w:r>
              <w:rPr>
                <w:noProof/>
                <w:webHidden/>
              </w:rPr>
              <w:tab/>
            </w:r>
            <w:r>
              <w:rPr>
                <w:noProof/>
                <w:webHidden/>
              </w:rPr>
              <w:fldChar w:fldCharType="begin"/>
            </w:r>
            <w:r>
              <w:rPr>
                <w:noProof/>
                <w:webHidden/>
              </w:rPr>
              <w:instrText xml:space="preserve"> PAGEREF _Toc231227891 \h </w:instrText>
            </w:r>
            <w:r>
              <w:rPr>
                <w:noProof/>
                <w:webHidden/>
              </w:rPr>
            </w:r>
            <w:r>
              <w:rPr>
                <w:noProof/>
                <w:webHidden/>
              </w:rPr>
              <w:fldChar w:fldCharType="separate"/>
            </w:r>
            <w:r>
              <w:rPr>
                <w:noProof/>
                <w:webHidden/>
              </w:rPr>
              <w:t>6</w:t>
            </w:r>
            <w:r>
              <w:rPr>
                <w:noProof/>
                <w:webHidden/>
              </w:rPr>
              <w:fldChar w:fldCharType="end"/>
            </w:r>
          </w:hyperlink>
        </w:p>
        <w:p w14:paraId="39C958C8" w14:textId="588706BD" w:rsidR="00FA1F2C" w:rsidRDefault="00FA1F2C">
          <w:pPr>
            <w:pStyle w:val="Verzeichnis2"/>
            <w:tabs>
              <w:tab w:val="left" w:pos="960"/>
              <w:tab w:val="right" w:leader="dot" w:pos="9736"/>
            </w:tabs>
            <w:rPr>
              <w:rFonts w:eastAsiaTheme="minorEastAsia"/>
              <w:noProof/>
              <w:sz w:val="24"/>
              <w:szCs w:val="24"/>
              <w:lang w:eastAsia="de-DE"/>
            </w:rPr>
          </w:pPr>
          <w:hyperlink w:anchor="_Toc231227892" w:history="1">
            <w:r w:rsidRPr="00675F2C">
              <w:rPr>
                <w:rStyle w:val="Hyperlink"/>
                <w:noProof/>
                <w:kern w:val="0"/>
                <w14:ligatures w14:val="none"/>
              </w:rPr>
              <w:t>2.1</w:t>
            </w:r>
            <w:r>
              <w:rPr>
                <w:rFonts w:eastAsiaTheme="minorEastAsia"/>
                <w:noProof/>
                <w:sz w:val="24"/>
                <w:szCs w:val="24"/>
                <w:lang w:eastAsia="de-DE"/>
              </w:rPr>
              <w:tab/>
            </w:r>
            <w:r w:rsidRPr="00675F2C">
              <w:rPr>
                <w:rStyle w:val="Hyperlink"/>
                <w:rFonts w:eastAsia="Times New Roman"/>
                <w:noProof/>
              </w:rPr>
              <w:t>Honorar</w:t>
            </w:r>
            <w:r w:rsidRPr="00675F2C">
              <w:rPr>
                <w:rStyle w:val="Hyperlink"/>
                <w:noProof/>
                <w:kern w:val="0"/>
                <w14:ligatures w14:val="none"/>
              </w:rPr>
              <w:t xml:space="preserve"> (Gewichtung: 70 Punkte)</w:t>
            </w:r>
            <w:r>
              <w:rPr>
                <w:noProof/>
                <w:webHidden/>
              </w:rPr>
              <w:tab/>
            </w:r>
            <w:r>
              <w:rPr>
                <w:noProof/>
                <w:webHidden/>
              </w:rPr>
              <w:fldChar w:fldCharType="begin"/>
            </w:r>
            <w:r>
              <w:rPr>
                <w:noProof/>
                <w:webHidden/>
              </w:rPr>
              <w:instrText xml:space="preserve"> PAGEREF _Toc231227892 \h </w:instrText>
            </w:r>
            <w:r>
              <w:rPr>
                <w:noProof/>
                <w:webHidden/>
              </w:rPr>
            </w:r>
            <w:r>
              <w:rPr>
                <w:noProof/>
                <w:webHidden/>
              </w:rPr>
              <w:fldChar w:fldCharType="separate"/>
            </w:r>
            <w:r>
              <w:rPr>
                <w:noProof/>
                <w:webHidden/>
              </w:rPr>
              <w:t>6</w:t>
            </w:r>
            <w:r>
              <w:rPr>
                <w:noProof/>
                <w:webHidden/>
              </w:rPr>
              <w:fldChar w:fldCharType="end"/>
            </w:r>
          </w:hyperlink>
        </w:p>
        <w:p w14:paraId="7C5FC253" w14:textId="4541C1CE" w:rsidR="00FA1F2C" w:rsidRDefault="00FA1F2C">
          <w:pPr>
            <w:pStyle w:val="Verzeichnis2"/>
            <w:tabs>
              <w:tab w:val="left" w:pos="960"/>
              <w:tab w:val="right" w:leader="dot" w:pos="9736"/>
            </w:tabs>
            <w:rPr>
              <w:rFonts w:eastAsiaTheme="minorEastAsia"/>
              <w:noProof/>
              <w:sz w:val="24"/>
              <w:szCs w:val="24"/>
              <w:lang w:eastAsia="de-DE"/>
            </w:rPr>
          </w:pPr>
          <w:hyperlink w:anchor="_Toc231227893" w:history="1">
            <w:r w:rsidRPr="00675F2C">
              <w:rPr>
                <w:rStyle w:val="Hyperlink"/>
                <w:rFonts w:eastAsia="Times New Roman"/>
                <w:noProof/>
              </w:rPr>
              <w:t>2.2</w:t>
            </w:r>
            <w:r>
              <w:rPr>
                <w:rFonts w:eastAsiaTheme="minorEastAsia"/>
                <w:noProof/>
                <w:sz w:val="24"/>
                <w:szCs w:val="24"/>
                <w:lang w:eastAsia="de-DE"/>
              </w:rPr>
              <w:tab/>
            </w:r>
            <w:r w:rsidRPr="00675F2C">
              <w:rPr>
                <w:rStyle w:val="Hyperlink"/>
                <w:rFonts w:eastAsia="Times New Roman"/>
                <w:noProof/>
              </w:rPr>
              <w:t xml:space="preserve">Personalkonzepte </w:t>
            </w:r>
            <w:r w:rsidRPr="00675F2C">
              <w:rPr>
                <w:rStyle w:val="Hyperlink"/>
                <w:noProof/>
                <w:kern w:val="0"/>
                <w14:ligatures w14:val="none"/>
              </w:rPr>
              <w:t>(Gewichtung: 30 Punkte)</w:t>
            </w:r>
            <w:r>
              <w:rPr>
                <w:noProof/>
                <w:webHidden/>
              </w:rPr>
              <w:tab/>
            </w:r>
            <w:r>
              <w:rPr>
                <w:noProof/>
                <w:webHidden/>
              </w:rPr>
              <w:fldChar w:fldCharType="begin"/>
            </w:r>
            <w:r>
              <w:rPr>
                <w:noProof/>
                <w:webHidden/>
              </w:rPr>
              <w:instrText xml:space="preserve"> PAGEREF _Toc231227893 \h </w:instrText>
            </w:r>
            <w:r>
              <w:rPr>
                <w:noProof/>
                <w:webHidden/>
              </w:rPr>
            </w:r>
            <w:r>
              <w:rPr>
                <w:noProof/>
                <w:webHidden/>
              </w:rPr>
              <w:fldChar w:fldCharType="separate"/>
            </w:r>
            <w:r>
              <w:rPr>
                <w:noProof/>
                <w:webHidden/>
              </w:rPr>
              <w:t>6</w:t>
            </w:r>
            <w:r>
              <w:rPr>
                <w:noProof/>
                <w:webHidden/>
              </w:rPr>
              <w:fldChar w:fldCharType="end"/>
            </w:r>
          </w:hyperlink>
        </w:p>
        <w:p w14:paraId="00AEE9E9" w14:textId="61622BEF" w:rsidR="00FA1F2C" w:rsidRDefault="00FA1F2C">
          <w:pPr>
            <w:pStyle w:val="Verzeichnis1"/>
            <w:tabs>
              <w:tab w:val="left" w:pos="440"/>
              <w:tab w:val="right" w:leader="dot" w:pos="9736"/>
            </w:tabs>
            <w:rPr>
              <w:rFonts w:eastAsiaTheme="minorEastAsia"/>
              <w:noProof/>
              <w:sz w:val="24"/>
              <w:szCs w:val="24"/>
              <w:lang w:eastAsia="de-DE"/>
            </w:rPr>
          </w:pPr>
          <w:hyperlink w:anchor="_Toc231227894" w:history="1">
            <w:r w:rsidRPr="00675F2C">
              <w:rPr>
                <w:rStyle w:val="Hyperlink"/>
                <w:rFonts w:eastAsia="Times New Roman"/>
                <w:b/>
                <w:bCs/>
                <w:noProof/>
              </w:rPr>
              <w:t>3</w:t>
            </w:r>
            <w:r>
              <w:rPr>
                <w:rFonts w:eastAsiaTheme="minorEastAsia"/>
                <w:noProof/>
                <w:sz w:val="24"/>
                <w:szCs w:val="24"/>
                <w:lang w:eastAsia="de-DE"/>
              </w:rPr>
              <w:tab/>
            </w:r>
            <w:r w:rsidRPr="00675F2C">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_Toc231227894 \h </w:instrText>
            </w:r>
            <w:r>
              <w:rPr>
                <w:noProof/>
                <w:webHidden/>
              </w:rPr>
            </w:r>
            <w:r>
              <w:rPr>
                <w:noProof/>
                <w:webHidden/>
              </w:rPr>
              <w:fldChar w:fldCharType="separate"/>
            </w:r>
            <w:r>
              <w:rPr>
                <w:noProof/>
                <w:webHidden/>
              </w:rPr>
              <w:t>7</w:t>
            </w:r>
            <w:r>
              <w:rPr>
                <w:noProof/>
                <w:webHidden/>
              </w:rPr>
              <w:fldChar w:fldCharType="end"/>
            </w:r>
          </w:hyperlink>
        </w:p>
        <w:p w14:paraId="51503795" w14:textId="3B9D7C84" w:rsidR="00FA1F2C" w:rsidRDefault="00FA1F2C">
          <w:pPr>
            <w:pStyle w:val="Verzeichnis1"/>
            <w:tabs>
              <w:tab w:val="left" w:pos="440"/>
              <w:tab w:val="right" w:leader="dot" w:pos="9736"/>
            </w:tabs>
            <w:rPr>
              <w:rFonts w:eastAsiaTheme="minorEastAsia"/>
              <w:noProof/>
              <w:sz w:val="24"/>
              <w:szCs w:val="24"/>
              <w:lang w:eastAsia="de-DE"/>
            </w:rPr>
          </w:pPr>
          <w:hyperlink w:anchor="_Toc231227895" w:history="1">
            <w:r w:rsidRPr="00675F2C">
              <w:rPr>
                <w:rStyle w:val="Hyperlink"/>
                <w:rFonts w:eastAsia="Times New Roman"/>
                <w:b/>
                <w:bCs/>
                <w:noProof/>
              </w:rPr>
              <w:t>4</w:t>
            </w:r>
            <w:r>
              <w:rPr>
                <w:rFonts w:eastAsiaTheme="minorEastAsia"/>
                <w:noProof/>
                <w:sz w:val="24"/>
                <w:szCs w:val="24"/>
                <w:lang w:eastAsia="de-DE"/>
              </w:rPr>
              <w:tab/>
            </w:r>
            <w:r w:rsidRPr="00675F2C">
              <w:rPr>
                <w:rStyle w:val="Hyperlink"/>
                <w:rFonts w:eastAsia="Times New Roman"/>
                <w:b/>
                <w:bCs/>
                <w:noProof/>
              </w:rPr>
              <w:t>Sonstige Pflichterklärungen</w:t>
            </w:r>
            <w:r>
              <w:rPr>
                <w:noProof/>
                <w:webHidden/>
              </w:rPr>
              <w:tab/>
            </w:r>
            <w:r>
              <w:rPr>
                <w:noProof/>
                <w:webHidden/>
              </w:rPr>
              <w:fldChar w:fldCharType="begin"/>
            </w:r>
            <w:r>
              <w:rPr>
                <w:noProof/>
                <w:webHidden/>
              </w:rPr>
              <w:instrText xml:space="preserve"> PAGEREF _Toc231227895 \h </w:instrText>
            </w:r>
            <w:r>
              <w:rPr>
                <w:noProof/>
                <w:webHidden/>
              </w:rPr>
            </w:r>
            <w:r>
              <w:rPr>
                <w:noProof/>
                <w:webHidden/>
              </w:rPr>
              <w:fldChar w:fldCharType="separate"/>
            </w:r>
            <w:r>
              <w:rPr>
                <w:noProof/>
                <w:webHidden/>
              </w:rPr>
              <w:t>7</w:t>
            </w:r>
            <w:r>
              <w:rPr>
                <w:noProof/>
                <w:webHidden/>
              </w:rPr>
              <w:fldChar w:fldCharType="end"/>
            </w:r>
          </w:hyperlink>
        </w:p>
        <w:p w14:paraId="0D7121DB" w14:textId="61EDBB25" w:rsidR="00FA1F2C" w:rsidRDefault="00FA1F2C">
          <w:pPr>
            <w:pStyle w:val="Verzeichnis2"/>
            <w:tabs>
              <w:tab w:val="left" w:pos="960"/>
              <w:tab w:val="right" w:leader="dot" w:pos="9736"/>
            </w:tabs>
            <w:rPr>
              <w:rFonts w:eastAsiaTheme="minorEastAsia"/>
              <w:noProof/>
              <w:sz w:val="24"/>
              <w:szCs w:val="24"/>
              <w:lang w:eastAsia="de-DE"/>
            </w:rPr>
          </w:pPr>
          <w:hyperlink w:anchor="_Toc231227896" w:history="1">
            <w:r w:rsidRPr="00675F2C">
              <w:rPr>
                <w:rStyle w:val="Hyperlink"/>
                <w:rFonts w:eastAsia="Times New Roman"/>
                <w:noProof/>
              </w:rPr>
              <w:t>4.1</w:t>
            </w:r>
            <w:r>
              <w:rPr>
                <w:rFonts w:eastAsiaTheme="minorEastAsia"/>
                <w:noProof/>
                <w:sz w:val="24"/>
                <w:szCs w:val="24"/>
                <w:lang w:eastAsia="de-DE"/>
              </w:rPr>
              <w:tab/>
            </w:r>
            <w:r w:rsidRPr="00675F2C">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_Toc231227896 \h </w:instrText>
            </w:r>
            <w:r>
              <w:rPr>
                <w:noProof/>
                <w:webHidden/>
              </w:rPr>
            </w:r>
            <w:r>
              <w:rPr>
                <w:noProof/>
                <w:webHidden/>
              </w:rPr>
              <w:fldChar w:fldCharType="separate"/>
            </w:r>
            <w:r>
              <w:rPr>
                <w:noProof/>
                <w:webHidden/>
              </w:rPr>
              <w:t>7</w:t>
            </w:r>
            <w:r>
              <w:rPr>
                <w:noProof/>
                <w:webHidden/>
              </w:rPr>
              <w:fldChar w:fldCharType="end"/>
            </w:r>
          </w:hyperlink>
        </w:p>
        <w:p w14:paraId="482C7B84" w14:textId="1A553EFB" w:rsidR="00FA1F2C" w:rsidRDefault="00FA1F2C">
          <w:pPr>
            <w:pStyle w:val="Verzeichnis2"/>
            <w:tabs>
              <w:tab w:val="left" w:pos="960"/>
              <w:tab w:val="right" w:leader="dot" w:pos="9736"/>
            </w:tabs>
            <w:rPr>
              <w:rFonts w:eastAsiaTheme="minorEastAsia"/>
              <w:noProof/>
              <w:sz w:val="24"/>
              <w:szCs w:val="24"/>
              <w:lang w:eastAsia="de-DE"/>
            </w:rPr>
          </w:pPr>
          <w:hyperlink w:anchor="_Toc231227897" w:history="1">
            <w:r w:rsidRPr="00675F2C">
              <w:rPr>
                <w:rStyle w:val="Hyperlink"/>
                <w:rFonts w:eastAsia="Times New Roman"/>
                <w:noProof/>
              </w:rPr>
              <w:t>4.2</w:t>
            </w:r>
            <w:r>
              <w:rPr>
                <w:rFonts w:eastAsiaTheme="minorEastAsia"/>
                <w:noProof/>
                <w:sz w:val="24"/>
                <w:szCs w:val="24"/>
                <w:lang w:eastAsia="de-DE"/>
              </w:rPr>
              <w:tab/>
            </w:r>
            <w:r w:rsidRPr="00675F2C">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_Toc231227897 \h </w:instrText>
            </w:r>
            <w:r>
              <w:rPr>
                <w:noProof/>
                <w:webHidden/>
              </w:rPr>
            </w:r>
            <w:r>
              <w:rPr>
                <w:noProof/>
                <w:webHidden/>
              </w:rPr>
              <w:fldChar w:fldCharType="separate"/>
            </w:r>
            <w:r>
              <w:rPr>
                <w:noProof/>
                <w:webHidden/>
              </w:rPr>
              <w:t>8</w:t>
            </w:r>
            <w:r>
              <w:rPr>
                <w:noProof/>
                <w:webHidden/>
              </w:rPr>
              <w:fldChar w:fldCharType="end"/>
            </w:r>
          </w:hyperlink>
        </w:p>
        <w:p w14:paraId="6D8B5031" w14:textId="560BB482" w:rsidR="00FA1F2C" w:rsidRDefault="00FA1F2C">
          <w:pPr>
            <w:pStyle w:val="Verzeichnis2"/>
            <w:tabs>
              <w:tab w:val="left" w:pos="960"/>
              <w:tab w:val="right" w:leader="dot" w:pos="9736"/>
            </w:tabs>
            <w:rPr>
              <w:rFonts w:eastAsiaTheme="minorEastAsia"/>
              <w:noProof/>
              <w:sz w:val="24"/>
              <w:szCs w:val="24"/>
              <w:lang w:eastAsia="de-DE"/>
            </w:rPr>
          </w:pPr>
          <w:hyperlink w:anchor="_Toc231227898" w:history="1">
            <w:r w:rsidRPr="00675F2C">
              <w:rPr>
                <w:rStyle w:val="Hyperlink"/>
                <w:rFonts w:eastAsia="Times New Roman"/>
                <w:noProof/>
              </w:rPr>
              <w:t>4.3</w:t>
            </w:r>
            <w:r>
              <w:rPr>
                <w:rFonts w:eastAsiaTheme="minorEastAsia"/>
                <w:noProof/>
                <w:sz w:val="24"/>
                <w:szCs w:val="24"/>
                <w:lang w:eastAsia="de-DE"/>
              </w:rPr>
              <w:tab/>
            </w:r>
            <w:r w:rsidRPr="00675F2C">
              <w:rPr>
                <w:rStyle w:val="Hyperlink"/>
                <w:rFonts w:eastAsia="Times New Roman"/>
                <w:noProof/>
              </w:rPr>
              <w:t>Datenschutzregeln.</w:t>
            </w:r>
            <w:r>
              <w:rPr>
                <w:noProof/>
                <w:webHidden/>
              </w:rPr>
              <w:tab/>
            </w:r>
            <w:r>
              <w:rPr>
                <w:noProof/>
                <w:webHidden/>
              </w:rPr>
              <w:fldChar w:fldCharType="begin"/>
            </w:r>
            <w:r>
              <w:rPr>
                <w:noProof/>
                <w:webHidden/>
              </w:rPr>
              <w:instrText xml:space="preserve"> PAGEREF _Toc231227898 \h </w:instrText>
            </w:r>
            <w:r>
              <w:rPr>
                <w:noProof/>
                <w:webHidden/>
              </w:rPr>
            </w:r>
            <w:r>
              <w:rPr>
                <w:noProof/>
                <w:webHidden/>
              </w:rPr>
              <w:fldChar w:fldCharType="separate"/>
            </w:r>
            <w:r>
              <w:rPr>
                <w:noProof/>
                <w:webHidden/>
              </w:rPr>
              <w:t>8</w:t>
            </w:r>
            <w:r>
              <w:rPr>
                <w:noProof/>
                <w:webHidden/>
              </w:rPr>
              <w:fldChar w:fldCharType="end"/>
            </w:r>
          </w:hyperlink>
        </w:p>
        <w:p w14:paraId="14904E75" w14:textId="43523DE6" w:rsidR="00FA1F2C" w:rsidRDefault="00FA1F2C">
          <w:pPr>
            <w:pStyle w:val="Verzeichnis2"/>
            <w:tabs>
              <w:tab w:val="left" w:pos="960"/>
              <w:tab w:val="right" w:leader="dot" w:pos="9736"/>
            </w:tabs>
            <w:rPr>
              <w:rFonts w:eastAsiaTheme="minorEastAsia"/>
              <w:noProof/>
              <w:sz w:val="24"/>
              <w:szCs w:val="24"/>
              <w:lang w:eastAsia="de-DE"/>
            </w:rPr>
          </w:pPr>
          <w:hyperlink w:anchor="_Toc231227899" w:history="1">
            <w:r w:rsidRPr="00675F2C">
              <w:rPr>
                <w:rStyle w:val="Hyperlink"/>
                <w:rFonts w:eastAsia="Times New Roman"/>
                <w:noProof/>
              </w:rPr>
              <w:t>4.4</w:t>
            </w:r>
            <w:r>
              <w:rPr>
                <w:rFonts w:eastAsiaTheme="minorEastAsia"/>
                <w:noProof/>
                <w:sz w:val="24"/>
                <w:szCs w:val="24"/>
                <w:lang w:eastAsia="de-DE"/>
              </w:rPr>
              <w:tab/>
            </w:r>
            <w:r w:rsidRPr="00675F2C">
              <w:rPr>
                <w:rStyle w:val="Hyperlink"/>
                <w:rFonts w:eastAsia="Times New Roman"/>
                <w:noProof/>
              </w:rPr>
              <w:t>Eigenerklärung(en)</w:t>
            </w:r>
            <w:r>
              <w:rPr>
                <w:noProof/>
                <w:webHidden/>
              </w:rPr>
              <w:tab/>
            </w:r>
            <w:r>
              <w:rPr>
                <w:noProof/>
                <w:webHidden/>
              </w:rPr>
              <w:fldChar w:fldCharType="begin"/>
            </w:r>
            <w:r>
              <w:rPr>
                <w:noProof/>
                <w:webHidden/>
              </w:rPr>
              <w:instrText xml:space="preserve"> PAGEREF _Toc231227899 \h </w:instrText>
            </w:r>
            <w:r>
              <w:rPr>
                <w:noProof/>
                <w:webHidden/>
              </w:rPr>
            </w:r>
            <w:r>
              <w:rPr>
                <w:noProof/>
                <w:webHidden/>
              </w:rPr>
              <w:fldChar w:fldCharType="separate"/>
            </w:r>
            <w:r>
              <w:rPr>
                <w:noProof/>
                <w:webHidden/>
              </w:rPr>
              <w:t>8</w:t>
            </w:r>
            <w:r>
              <w:rPr>
                <w:noProof/>
                <w:webHidden/>
              </w:rPr>
              <w:fldChar w:fldCharType="end"/>
            </w:r>
          </w:hyperlink>
        </w:p>
        <w:p w14:paraId="7F1E8C48" w14:textId="148BE1C9" w:rsidR="00FA1F2C" w:rsidRDefault="00FA1F2C">
          <w:pPr>
            <w:pStyle w:val="Verzeichnis1"/>
            <w:tabs>
              <w:tab w:val="left" w:pos="440"/>
              <w:tab w:val="right" w:leader="dot" w:pos="9736"/>
            </w:tabs>
            <w:rPr>
              <w:rFonts w:eastAsiaTheme="minorEastAsia"/>
              <w:noProof/>
              <w:sz w:val="24"/>
              <w:szCs w:val="24"/>
              <w:lang w:eastAsia="de-DE"/>
            </w:rPr>
          </w:pPr>
          <w:hyperlink w:anchor="_Toc231227900" w:history="1">
            <w:r w:rsidRPr="00675F2C">
              <w:rPr>
                <w:rStyle w:val="Hyperlink"/>
                <w:b/>
                <w:bCs/>
                <w:noProof/>
                <w:kern w:val="0"/>
                <w14:ligatures w14:val="none"/>
              </w:rPr>
              <w:t>5</w:t>
            </w:r>
            <w:r>
              <w:rPr>
                <w:rFonts w:eastAsiaTheme="minorEastAsia"/>
                <w:noProof/>
                <w:sz w:val="24"/>
                <w:szCs w:val="24"/>
                <w:lang w:eastAsia="de-DE"/>
              </w:rPr>
              <w:tab/>
            </w:r>
            <w:r w:rsidRPr="00675F2C">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_Toc231227900 \h </w:instrText>
            </w:r>
            <w:r>
              <w:rPr>
                <w:noProof/>
                <w:webHidden/>
              </w:rPr>
            </w:r>
            <w:r>
              <w:rPr>
                <w:noProof/>
                <w:webHidden/>
              </w:rPr>
              <w:fldChar w:fldCharType="separate"/>
            </w:r>
            <w:r>
              <w:rPr>
                <w:noProof/>
                <w:webHidden/>
              </w:rPr>
              <w:t>8</w:t>
            </w:r>
            <w:r>
              <w:rPr>
                <w:noProof/>
                <w:webHidden/>
              </w:rPr>
              <w:fldChar w:fldCharType="end"/>
            </w:r>
          </w:hyperlink>
        </w:p>
        <w:p w14:paraId="51F8A5AF" w14:textId="196C1C97" w:rsidR="00FA1F2C" w:rsidRDefault="00FA1F2C">
          <w:pPr>
            <w:pStyle w:val="Verzeichnis1"/>
            <w:tabs>
              <w:tab w:val="left" w:pos="440"/>
              <w:tab w:val="right" w:leader="dot" w:pos="9736"/>
            </w:tabs>
            <w:rPr>
              <w:rFonts w:eastAsiaTheme="minorEastAsia"/>
              <w:noProof/>
              <w:sz w:val="24"/>
              <w:szCs w:val="24"/>
              <w:lang w:eastAsia="de-DE"/>
            </w:rPr>
          </w:pPr>
          <w:hyperlink w:anchor="_Toc231227901" w:history="1">
            <w:r w:rsidRPr="00675F2C">
              <w:rPr>
                <w:rStyle w:val="Hyperlink"/>
                <w:rFonts w:eastAsia="Times New Roman"/>
                <w:b/>
                <w:bCs/>
                <w:noProof/>
              </w:rPr>
              <w:t>6</w:t>
            </w:r>
            <w:r>
              <w:rPr>
                <w:rFonts w:eastAsiaTheme="minorEastAsia"/>
                <w:noProof/>
                <w:sz w:val="24"/>
                <w:szCs w:val="24"/>
                <w:lang w:eastAsia="de-DE"/>
              </w:rPr>
              <w:tab/>
            </w:r>
            <w:r w:rsidRPr="00675F2C">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_Toc231227901 \h </w:instrText>
            </w:r>
            <w:r>
              <w:rPr>
                <w:noProof/>
                <w:webHidden/>
              </w:rPr>
            </w:r>
            <w:r>
              <w:rPr>
                <w:noProof/>
                <w:webHidden/>
              </w:rPr>
              <w:fldChar w:fldCharType="separate"/>
            </w:r>
            <w:r>
              <w:rPr>
                <w:noProof/>
                <w:webHidden/>
              </w:rPr>
              <w:t>9</w:t>
            </w:r>
            <w:r>
              <w:rPr>
                <w:noProof/>
                <w:webHidden/>
              </w:rPr>
              <w:fldChar w:fldCharType="end"/>
            </w:r>
          </w:hyperlink>
        </w:p>
        <w:p w14:paraId="36483890" w14:textId="4AF90A68"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1227885"/>
      <w:r w:rsidRPr="00632F8E">
        <w:rPr>
          <w:rFonts w:eastAsia="Times New Roman"/>
          <w:b/>
          <w:bCs/>
          <w:sz w:val="28"/>
          <w:szCs w:val="28"/>
        </w:rPr>
        <w:t>Eignungsprüfung</w:t>
      </w:r>
      <w:bookmarkEnd w:id="1"/>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407243">
      <w:pPr>
        <w:pStyle w:val="berschrift2"/>
        <w:rPr>
          <w:rFonts w:eastAsia="Times New Roman"/>
        </w:rPr>
      </w:pPr>
      <w:bookmarkStart w:id="2" w:name="_Toc231227886"/>
      <w:r w:rsidRPr="00407243">
        <w:rPr>
          <w:rFonts w:eastAsia="Times New Roman"/>
        </w:rPr>
        <w:t>Ich/wir erbringe(n) alle ausgeschriebenen Leistungen</w:t>
      </w:r>
      <w:r w:rsidR="00457905" w:rsidRPr="00407243">
        <w:rPr>
          <w:rFonts w:eastAsia="Times New Roman"/>
        </w:rPr>
        <w:t>:</w:t>
      </w:r>
      <w:bookmarkEnd w:id="2"/>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54656"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77777777"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77777777"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686B4A26" w14:textId="77777777" w:rsidR="00455EB6" w:rsidRDefault="00455EB6" w:rsidP="00455EB6">
      <w:pPr>
        <w:rPr>
          <w:kern w:val="0"/>
          <w14:ligatures w14:val="none"/>
        </w:rPr>
      </w:pPr>
    </w:p>
    <w:p w14:paraId="28D11355" w14:textId="75C17BA9" w:rsidR="00455EB6" w:rsidRPr="00407243" w:rsidRDefault="00023D50" w:rsidP="00407243">
      <w:pPr>
        <w:pStyle w:val="berschrift2"/>
        <w:rPr>
          <w:rFonts w:eastAsia="Times New Roman"/>
        </w:rPr>
      </w:pPr>
      <w:bookmarkStart w:id="3" w:name="_Toc231227887"/>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3"/>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0560"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1E9044BE" w:rsidR="00455EB6" w:rsidRPr="00455EB6" w:rsidRDefault="00455EB6" w:rsidP="00455EB6">
            <w:pPr>
              <w:ind w:left="432"/>
              <w:rPr>
                <w:bCs/>
              </w:rPr>
            </w:pPr>
            <w:r w:rsidRPr="00455EB6">
              <w:rPr>
                <w:bCs/>
              </w:rPr>
              <w:t xml:space="preserve">(In diesem Fall ist dem Teilnahmeantrag eine detaillierte Beschreibung der Hinderungsgründe und ergriffenen Selbstreinigungsmaßnahmen beizufügen;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Pr="004E1303" w:rsidRDefault="001E71F8" w:rsidP="004E1303">
      <w:pPr>
        <w:ind w:left="432"/>
        <w:rPr>
          <w:kern w:val="0"/>
          <w14:ligatures w14:val="none"/>
        </w:rPr>
      </w:pPr>
    </w:p>
    <w:p w14:paraId="6CA29029" w14:textId="2E14B411" w:rsidR="00455EB6" w:rsidRPr="00407243" w:rsidRDefault="00455EB6" w:rsidP="00407243">
      <w:pPr>
        <w:pStyle w:val="berschrift2"/>
        <w:rPr>
          <w:rFonts w:eastAsia="Times New Roman"/>
        </w:rPr>
      </w:pPr>
      <w:bookmarkStart w:id="4" w:name="_Toc231227888"/>
      <w:r w:rsidRPr="00407243">
        <w:rPr>
          <w:rFonts w:eastAsia="Times New Roman"/>
        </w:rPr>
        <w:t>Haftpflichtversicherung</w:t>
      </w:r>
      <w:bookmarkEnd w:id="4"/>
    </w:p>
    <w:p w14:paraId="3381728D" w14:textId="77777777" w:rsidR="00455EB6" w:rsidRPr="00455EB6" w:rsidRDefault="00455EB6" w:rsidP="00455EB6">
      <w:pPr>
        <w:ind w:left="432"/>
        <w:rPr>
          <w:kern w:val="0"/>
          <w14:ligatures w14:val="none"/>
        </w:rPr>
      </w:pPr>
    </w:p>
    <w:p w14:paraId="0814563B" w14:textId="597934AF"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Es besteht eine Verpflichtung zur Aufrechterhaltung der Haftpflichtversicherung bis zum Projektende.</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2608"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911C96">
      <w:pPr>
        <w:pStyle w:val="berschrift2"/>
        <w:rPr>
          <w:rFonts w:eastAsia="Times New Roman"/>
        </w:rPr>
      </w:pPr>
      <w:bookmarkStart w:id="5" w:name="_Toc231227889"/>
      <w:r>
        <w:rPr>
          <w:rFonts w:eastAsia="Times New Roman"/>
        </w:rPr>
        <w:t>U</w:t>
      </w:r>
      <w:r w:rsidR="00911C96" w:rsidRPr="00911C96">
        <w:rPr>
          <w:rFonts w:eastAsia="Times New Roman"/>
        </w:rPr>
        <w:t>msatz der letzten drei abgeschlossenen Geschäftsjahre</w:t>
      </w:r>
      <w:bookmarkEnd w:id="5"/>
    </w:p>
    <w:p w14:paraId="482E831C" w14:textId="77777777" w:rsidR="00EE7ADF" w:rsidRDefault="00F209B9" w:rsidP="00EE7ADF">
      <w:pPr>
        <w:ind w:left="432"/>
        <w:rPr>
          <w:kern w:val="0"/>
          <w14:ligatures w14:val="none"/>
        </w:rPr>
      </w:pPr>
      <w:r>
        <w:rPr>
          <w:rFonts w:eastAsia="Times New Roman"/>
          <w:noProof/>
        </w:rPr>
        <w:drawing>
          <wp:anchor distT="0" distB="0" distL="114300" distR="114300" simplePos="0" relativeHeight="251663872"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bookmarkStart w:id="6" w:name="_Toc204679178"/>
    </w:p>
    <w:tbl>
      <w:tblPr>
        <w:tblStyle w:val="Gitternetztabelle4Akzent11"/>
        <w:tblW w:w="0" w:type="auto"/>
        <w:tblLook w:val="04A0" w:firstRow="1" w:lastRow="0" w:firstColumn="1" w:lastColumn="0" w:noHBand="0" w:noVBand="1"/>
      </w:tblPr>
      <w:tblGrid>
        <w:gridCol w:w="3117"/>
        <w:gridCol w:w="3117"/>
        <w:gridCol w:w="3117"/>
      </w:tblGrid>
      <w:tr w:rsidR="00EE7ADF" w14:paraId="394DCFBC" w14:textId="77777777" w:rsidTr="00A123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tcPr>
          <w:p w14:paraId="3B68A9FB" w14:textId="77777777" w:rsidR="00EE7ADF" w:rsidRDefault="00EE7ADF" w:rsidP="00A12398">
            <w:pPr>
              <w:rPr>
                <w:kern w:val="0"/>
                <w14:ligatures w14:val="none"/>
              </w:rPr>
            </w:pPr>
            <w:r>
              <w:rPr>
                <w:kern w:val="0"/>
                <w14:ligatures w14:val="none"/>
              </w:rPr>
              <w:t>Gesamtumsätze</w:t>
            </w:r>
          </w:p>
        </w:tc>
      </w:tr>
      <w:tr w:rsidR="00EE7ADF" w14:paraId="11244108" w14:textId="77777777" w:rsidTr="00A123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7927390F" w14:textId="77777777" w:rsidR="00EE7ADF" w:rsidRDefault="00EE7ADF" w:rsidP="00A12398">
            <w:pPr>
              <w:rPr>
                <w:kern w:val="0"/>
                <w14:ligatures w14:val="none"/>
              </w:rPr>
            </w:pPr>
            <w:r>
              <w:rPr>
                <w:kern w:val="0"/>
                <w14:ligatures w14:val="none"/>
              </w:rPr>
              <w:t xml:space="preserve">Jahr: </w:t>
            </w:r>
            <w:sdt>
              <w:sdtPr>
                <w:rPr>
                  <w:kern w:val="0"/>
                  <w14:ligatures w14:val="none"/>
                </w:rPr>
                <w:id w:val="493150222"/>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0C4E583" w14:textId="77777777" w:rsidR="00EE7ADF" w:rsidRDefault="00EE7ADF" w:rsidP="00A12398">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CA5D68A" w14:textId="77777777" w:rsidR="00EE7ADF" w:rsidRDefault="00EE7ADF" w:rsidP="00A12398">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EE7ADF" w14:paraId="5C3BAEDE" w14:textId="77777777" w:rsidTr="00A12398">
        <w:tc>
          <w:tcPr>
            <w:cnfStyle w:val="001000000000" w:firstRow="0" w:lastRow="0" w:firstColumn="1" w:lastColumn="0" w:oddVBand="0" w:evenVBand="0" w:oddHBand="0" w:evenHBand="0" w:firstRowFirstColumn="0" w:firstRowLastColumn="0" w:lastRowFirstColumn="0" w:lastRowLastColumn="0"/>
            <w:tcW w:w="3117" w:type="dxa"/>
          </w:tcPr>
          <w:p w14:paraId="011B7416" w14:textId="77777777" w:rsidR="00EE7ADF" w:rsidRPr="00911C96" w:rsidRDefault="00EE7ADF" w:rsidP="00A12398">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5BD86E2C24494BF2BF25A036909C96D5"/>
                </w:placeholder>
                <w:showingPlcHdr/>
              </w:sdt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154117A2" w14:textId="77777777" w:rsidR="00EE7ADF" w:rsidRDefault="00EE7ADF" w:rsidP="00A12398">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5BD86E2C24494BF2BF25A036909C96D5"/>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7D3458B2" w14:textId="77777777" w:rsidR="00EE7ADF" w:rsidRDefault="00EE7ADF" w:rsidP="00A12398">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5BD86E2C24494BF2BF25A036909C96D5"/>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6D65DF6F" w14:textId="77777777" w:rsidR="00EE7ADF" w:rsidRDefault="00EE7ADF" w:rsidP="00EE7ADF">
      <w:pPr>
        <w:jc w:val="both"/>
      </w:pPr>
    </w:p>
    <w:p w14:paraId="13FBD574" w14:textId="78398DD9" w:rsidR="00B606FE" w:rsidRPr="00EB5B92" w:rsidRDefault="00B606FE" w:rsidP="00513608">
      <w:pPr>
        <w:pStyle w:val="berschrift2"/>
        <w:rPr>
          <w:rFonts w:eastAsia="Times New Roman"/>
        </w:rPr>
      </w:pPr>
      <w:bookmarkStart w:id="7" w:name="_Toc231227890"/>
      <w:r w:rsidRPr="00EB5B92">
        <w:rPr>
          <w:rFonts w:eastAsia="Times New Roman"/>
        </w:rPr>
        <w:t>Mitarbeiter</w:t>
      </w:r>
      <w:bookmarkEnd w:id="6"/>
      <w:bookmarkEnd w:id="7"/>
    </w:p>
    <w:p w14:paraId="4D5DF5B5" w14:textId="77777777" w:rsidR="00727E8B" w:rsidRDefault="00727E8B" w:rsidP="00B37789"/>
    <w:p w14:paraId="6EE111EC" w14:textId="1100237C" w:rsidR="00B37789" w:rsidRDefault="00B37789" w:rsidP="00727E8B">
      <w:pPr>
        <w:jc w:val="both"/>
        <w:rPr>
          <w:rFonts w:eastAsia="Times New Roman"/>
          <w:noProof/>
        </w:rPr>
      </w:pPr>
      <w:r w:rsidRPr="00B37789">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B37789">
        <w:rPr>
          <w:rFonts w:ascii="Calibri" w:eastAsia="Calibri" w:hAnsi="Calibri"/>
          <w:b/>
          <w:color w:val="000000"/>
        </w:rPr>
        <w:t>Bescheinigungen über die berufliche Befähigung</w:t>
      </w:r>
      <w:r w:rsidRPr="00B37789">
        <w:rPr>
          <w:rFonts w:ascii="Calibri" w:eastAsia="Calibri" w:hAnsi="Calibri"/>
          <w:bCs/>
          <w:color w:val="000000"/>
        </w:rPr>
        <w:t xml:space="preserve"> der für das Projekt verantwortlichen Fachkräfte (§ 46 Abs. 3 Nr. 6 VgV) in Form von Studien- und Ausbildungsnachweisen bei.</w:t>
      </w:r>
      <w:r w:rsidRPr="00B37789">
        <w:rPr>
          <w:rFonts w:eastAsia="Times New Roman"/>
          <w:noProof/>
        </w:rPr>
        <w:t xml:space="preserve"> </w:t>
      </w:r>
    </w:p>
    <w:p w14:paraId="5992651E" w14:textId="77777777" w:rsidR="00727E8B" w:rsidRPr="00B37789" w:rsidRDefault="00727E8B" w:rsidP="00727E8B">
      <w:pPr>
        <w:jc w:val="both"/>
        <w:rPr>
          <w:rFonts w:eastAsia="Times New Roman"/>
          <w:noProof/>
        </w:rPr>
      </w:pPr>
    </w:p>
    <w:tbl>
      <w:tblPr>
        <w:tblStyle w:val="Gitternetztabelle4Akzent11"/>
        <w:tblW w:w="0" w:type="auto"/>
        <w:tblLook w:val="04A0" w:firstRow="1" w:lastRow="0" w:firstColumn="1" w:lastColumn="0" w:noHBand="0" w:noVBand="1"/>
      </w:tblPr>
      <w:tblGrid>
        <w:gridCol w:w="2434"/>
        <w:gridCol w:w="2434"/>
        <w:gridCol w:w="2434"/>
        <w:gridCol w:w="2434"/>
      </w:tblGrid>
      <w:tr w:rsidR="00B37789" w:rsidRPr="00B37789" w14:paraId="538C4B7A" w14:textId="77777777" w:rsidTr="00A123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B797355" w14:textId="77777777" w:rsidR="00B37789" w:rsidRPr="00B37789" w:rsidRDefault="00B37789" w:rsidP="00B37789">
            <w:pPr>
              <w:spacing w:after="160" w:line="259" w:lineRule="auto"/>
              <w:rPr>
                <w:b w:val="0"/>
                <w:bCs w:val="0"/>
                <w:color w:val="auto"/>
              </w:rPr>
            </w:pPr>
            <w:r w:rsidRPr="00B37789">
              <w:rPr>
                <w:rFonts w:eastAsia="Times New Roman"/>
                <w:noProof/>
              </w:rPr>
              <w:drawing>
                <wp:anchor distT="0" distB="0" distL="114300" distR="114300" simplePos="0" relativeHeight="251667968" behindDoc="0" locked="0" layoutInCell="1" allowOverlap="1" wp14:anchorId="347B4F35" wp14:editId="799A77F2">
                  <wp:simplePos x="0" y="0"/>
                  <wp:positionH relativeFrom="column">
                    <wp:posOffset>6214533</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r w:rsidRPr="00B37789">
              <w:rPr>
                <w:b w:val="0"/>
                <w:bCs w:val="0"/>
                <w:color w:val="auto"/>
              </w:rPr>
              <w:t>Name</w:t>
            </w:r>
          </w:p>
        </w:tc>
        <w:tc>
          <w:tcPr>
            <w:tcW w:w="2434" w:type="dxa"/>
          </w:tcPr>
          <w:p w14:paraId="0D4A739A"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Berufsbezeichnung</w:t>
            </w:r>
          </w:p>
        </w:tc>
        <w:tc>
          <w:tcPr>
            <w:tcW w:w="2434" w:type="dxa"/>
          </w:tcPr>
          <w:p w14:paraId="7C4187C0"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Position im Projekt</w:t>
            </w:r>
          </w:p>
        </w:tc>
        <w:tc>
          <w:tcPr>
            <w:tcW w:w="2434" w:type="dxa"/>
          </w:tcPr>
          <w:p w14:paraId="7901C26A"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Berufserfahrung in Jahren</w:t>
            </w:r>
          </w:p>
        </w:tc>
      </w:tr>
      <w:tr w:rsidR="00B37789" w:rsidRPr="00B37789" w14:paraId="7ED82C62"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1050836452"/>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4838619C"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1593316616"/>
            <w:placeholder>
              <w:docPart w:val="7146181052984729815F927EA541A3C0"/>
            </w:placeholder>
            <w:showingPlcHdr/>
          </w:sdtPr>
          <w:sdtContent>
            <w:tc>
              <w:tcPr>
                <w:tcW w:w="2434" w:type="dxa"/>
                <w:vAlign w:val="center"/>
              </w:tcPr>
              <w:p w14:paraId="360572CB"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688880105"/>
            <w:placeholder>
              <w:docPart w:val="93514AC1AF1A44EBABC1EE0B0D7484B6"/>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0A11966A"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594711106"/>
            <w:placeholder>
              <w:docPart w:val="7146181052984729815F927EA541A3C0"/>
            </w:placeholder>
            <w:showingPlcHdr/>
          </w:sdtPr>
          <w:sdtContent>
            <w:tc>
              <w:tcPr>
                <w:tcW w:w="2434" w:type="dxa"/>
                <w:vAlign w:val="center"/>
              </w:tcPr>
              <w:p w14:paraId="5FC40A9E"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6EFFE88C" w14:textId="77777777" w:rsidTr="00A12398">
        <w:trPr>
          <w:trHeight w:val="851"/>
        </w:trPr>
        <w:sdt>
          <w:sdtPr>
            <w:id w:val="-1555466336"/>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462B9566"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2010630808"/>
            <w:placeholder>
              <w:docPart w:val="7146181052984729815F927EA541A3C0"/>
            </w:placeholder>
            <w:showingPlcHdr/>
          </w:sdtPr>
          <w:sdtContent>
            <w:tc>
              <w:tcPr>
                <w:tcW w:w="2434" w:type="dxa"/>
                <w:vAlign w:val="center"/>
              </w:tcPr>
              <w:p w14:paraId="110F562E"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698582489"/>
            <w:placeholder>
              <w:docPart w:val="6977C39E8B6C439D83052F91BF678704"/>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1469DA50"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441132012"/>
            <w:placeholder>
              <w:docPart w:val="7146181052984729815F927EA541A3C0"/>
            </w:placeholder>
            <w:showingPlcHdr/>
          </w:sdtPr>
          <w:sdtContent>
            <w:tc>
              <w:tcPr>
                <w:tcW w:w="2434" w:type="dxa"/>
                <w:vAlign w:val="center"/>
              </w:tcPr>
              <w:p w14:paraId="3BE8D9FF"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1B620652"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943849601"/>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6A8925B0"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1575314389"/>
            <w:placeholder>
              <w:docPart w:val="7146181052984729815F927EA541A3C0"/>
            </w:placeholder>
            <w:showingPlcHdr/>
          </w:sdtPr>
          <w:sdtContent>
            <w:tc>
              <w:tcPr>
                <w:tcW w:w="2434" w:type="dxa"/>
                <w:vAlign w:val="center"/>
              </w:tcPr>
              <w:p w14:paraId="2A77C142"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613424441"/>
            <w:placeholder>
              <w:docPart w:val="A9D977CDEAB048F2A0B580153311EAF2"/>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F3DBF2B"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359893928"/>
            <w:placeholder>
              <w:docPart w:val="7146181052984729815F927EA541A3C0"/>
            </w:placeholder>
            <w:showingPlcHdr/>
          </w:sdtPr>
          <w:sdtContent>
            <w:tc>
              <w:tcPr>
                <w:tcW w:w="2434" w:type="dxa"/>
                <w:vAlign w:val="center"/>
              </w:tcPr>
              <w:p w14:paraId="0EDBA552"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20716A6E" w14:textId="77777777" w:rsidTr="00A12398">
        <w:trPr>
          <w:trHeight w:val="851"/>
        </w:trPr>
        <w:sdt>
          <w:sdtPr>
            <w:id w:val="-1425416709"/>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1A992EDD"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603107994"/>
            <w:placeholder>
              <w:docPart w:val="7146181052984729815F927EA541A3C0"/>
            </w:placeholder>
            <w:showingPlcHdr/>
          </w:sdtPr>
          <w:sdtContent>
            <w:tc>
              <w:tcPr>
                <w:tcW w:w="2434" w:type="dxa"/>
                <w:vAlign w:val="center"/>
              </w:tcPr>
              <w:p w14:paraId="01A79B2C"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836417952"/>
            <w:placeholder>
              <w:docPart w:val="8F5BF12BAA814F7B8E8CF296710B48AD"/>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15F89405"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515494477"/>
            <w:placeholder>
              <w:docPart w:val="7146181052984729815F927EA541A3C0"/>
            </w:placeholder>
            <w:showingPlcHdr/>
          </w:sdtPr>
          <w:sdtContent>
            <w:tc>
              <w:tcPr>
                <w:tcW w:w="2434" w:type="dxa"/>
                <w:vAlign w:val="center"/>
              </w:tcPr>
              <w:p w14:paraId="7C533DA9"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3BFD8CE4"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1339613523"/>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3A0CBABA"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381175136"/>
            <w:placeholder>
              <w:docPart w:val="7146181052984729815F927EA541A3C0"/>
            </w:placeholder>
            <w:showingPlcHdr/>
          </w:sdtPr>
          <w:sdtContent>
            <w:tc>
              <w:tcPr>
                <w:tcW w:w="2434" w:type="dxa"/>
                <w:vAlign w:val="center"/>
              </w:tcPr>
              <w:p w14:paraId="15645753"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822384032"/>
            <w:placeholder>
              <w:docPart w:val="8322DDEE2D064A2F9D4A00F0002FEEC4"/>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576D841"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468058960"/>
            <w:placeholder>
              <w:docPart w:val="7146181052984729815F927EA541A3C0"/>
            </w:placeholder>
            <w:showingPlcHdr/>
          </w:sdtPr>
          <w:sdtContent>
            <w:tc>
              <w:tcPr>
                <w:tcW w:w="2434" w:type="dxa"/>
                <w:vAlign w:val="center"/>
              </w:tcPr>
              <w:p w14:paraId="7B530BED"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bl>
    <w:p w14:paraId="0912E22B" w14:textId="77777777" w:rsidR="00B37789" w:rsidRPr="00B37789" w:rsidRDefault="00B37789" w:rsidP="00B37789"/>
    <w:p w14:paraId="69D68B39" w14:textId="77777777" w:rsidR="000732AF" w:rsidRDefault="000732AF" w:rsidP="00B606FE">
      <w:pPr>
        <w:jc w:val="both"/>
        <w:sectPr w:rsidR="000732AF" w:rsidSect="006F684F">
          <w:pgSz w:w="11906" w:h="16838"/>
          <w:pgMar w:top="1440" w:right="1080" w:bottom="1440" w:left="1080" w:header="708" w:footer="708" w:gutter="0"/>
          <w:cols w:space="708"/>
          <w:docGrid w:linePitch="360"/>
        </w:sectPr>
      </w:pPr>
    </w:p>
    <w:p w14:paraId="420AEAF4" w14:textId="77777777" w:rsidR="00B606FE" w:rsidRPr="009A7768" w:rsidRDefault="00B606FE" w:rsidP="00B606FE">
      <w:pPr>
        <w:jc w:val="both"/>
      </w:pPr>
    </w:p>
    <w:p w14:paraId="25617529" w14:textId="7390650E" w:rsidR="008A68D0" w:rsidRDefault="008A68D0" w:rsidP="008A68D0">
      <w:pPr>
        <w:pStyle w:val="berschrift1"/>
        <w:rPr>
          <w:rFonts w:eastAsia="Times New Roman"/>
          <w:b/>
          <w:bCs/>
          <w:sz w:val="28"/>
          <w:szCs w:val="28"/>
        </w:rPr>
      </w:pPr>
      <w:bookmarkStart w:id="8" w:name="_Toc231227891"/>
      <w:r w:rsidRPr="008A68D0">
        <w:rPr>
          <w:rFonts w:eastAsia="Times New Roman"/>
          <w:b/>
          <w:bCs/>
          <w:sz w:val="28"/>
          <w:szCs w:val="28"/>
        </w:rPr>
        <w:t>Zuschlag</w:t>
      </w:r>
      <w:bookmarkEnd w:id="8"/>
    </w:p>
    <w:p w14:paraId="164CFFE2" w14:textId="77777777" w:rsidR="0083139A" w:rsidRDefault="0083139A" w:rsidP="0083139A"/>
    <w:p w14:paraId="030B23C2" w14:textId="482831E5" w:rsidR="0083139A" w:rsidRDefault="00930229" w:rsidP="0083139A">
      <w:r>
        <w:t>Dieses Verfahren dient der Auswahl des wirtschaftlichsten Angebotes</w:t>
      </w:r>
      <w:r w:rsidR="005B0CF0">
        <w:t xml:space="preserve">. Das wirtschaftlichste Angebot ist das, mit dem besten 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322C8EA7" w:rsidR="00455EB6" w:rsidRDefault="00455EB6" w:rsidP="00407243">
      <w:pPr>
        <w:pStyle w:val="berschrift2"/>
        <w:rPr>
          <w:kern w:val="0"/>
          <w14:ligatures w14:val="none"/>
        </w:rPr>
      </w:pPr>
      <w:bookmarkStart w:id="9" w:name="_Toc231227892"/>
      <w:r w:rsidRPr="00407243">
        <w:rPr>
          <w:rFonts w:eastAsia="Times New Roman"/>
        </w:rPr>
        <w:t>Honorar</w:t>
      </w:r>
      <w:r w:rsidR="00043162">
        <w:rPr>
          <w:kern w:val="0"/>
          <w14:ligatures w14:val="none"/>
        </w:rPr>
        <w:t xml:space="preserve"> (Gewichtung: </w:t>
      </w:r>
      <w:r w:rsidR="004B1E2C">
        <w:rPr>
          <w:kern w:val="0"/>
          <w14:ligatures w14:val="none"/>
        </w:rPr>
        <w:t>70</w:t>
      </w:r>
      <w:r w:rsidR="00E87EE4">
        <w:rPr>
          <w:kern w:val="0"/>
          <w14:ligatures w14:val="none"/>
        </w:rPr>
        <w:t xml:space="preserve"> Punkte</w:t>
      </w:r>
      <w:r w:rsidR="004C61B3">
        <w:rPr>
          <w:kern w:val="0"/>
          <w14:ligatures w14:val="none"/>
        </w:rPr>
        <w:t>)</w:t>
      </w:r>
      <w:bookmarkEnd w:id="9"/>
    </w:p>
    <w:p w14:paraId="7A56783A" w14:textId="68D4FC22" w:rsidR="00E12C0C" w:rsidRDefault="00E12C0C" w:rsidP="00E12C0C">
      <w:pPr>
        <w:ind w:left="132" w:firstLine="2"/>
        <w:rPr>
          <w:rFonts w:ascii="Arial Narrow" w:eastAsia="Calibri" w:hAnsi="Arial Narrow" w:cs="Times New Roman"/>
          <w:kern w:val="0"/>
          <w14:ligatures w14:val="none"/>
        </w:rPr>
      </w:pPr>
    </w:p>
    <w:p w14:paraId="5EB940D0" w14:textId="77777777" w:rsidR="00363A2D" w:rsidRPr="00363A2D" w:rsidRDefault="00363A2D" w:rsidP="00363A2D">
      <w:pPr>
        <w:jc w:val="both"/>
        <w:rPr>
          <w:kern w:val="0"/>
          <w14:ligatures w14:val="none"/>
        </w:rPr>
      </w:pPr>
      <w:r w:rsidRPr="00363A2D">
        <w:rPr>
          <w:kern w:val="0"/>
          <w14:ligatures w14:val="none"/>
        </w:rPr>
        <w:t>Die Honorarberechnung erfolgt nach den anrechenbaren Kosten des Objekts auf Grundlage der Kostenberechnung für die Leistungsphasen 1 bis 3 und der Kostenfeststellung bei den Leistungsphasen 4 bis 9 der Freianlagenplanung und Objektplanung für Ingenieurbauwerken.</w:t>
      </w:r>
    </w:p>
    <w:p w14:paraId="6EFFB56A" w14:textId="03F849AD" w:rsidR="005A5841" w:rsidRDefault="00363A2D" w:rsidP="00363A2D">
      <w:pPr>
        <w:jc w:val="both"/>
        <w:rPr>
          <w:kern w:val="0"/>
          <w14:ligatures w14:val="none"/>
        </w:rPr>
      </w:pPr>
      <w:r w:rsidRPr="00363A2D">
        <w:rPr>
          <w:kern w:val="0"/>
          <w14:ligatures w14:val="none"/>
        </w:rPr>
        <w:t>Die Bieter haben für die LPH 1–3 die Honorarangaben in % und € einzutragen; für die LPH 4–9 ist der Honorarsatz (%) vom Auftraggeber verbindlich vorgegeben, die Abrechnung erfolgt auf Grundlage der späteren tatsächlich anrechenbaren Kosten gemäß vorgegebenem Prozentsatz.</w:t>
      </w:r>
    </w:p>
    <w:p w14:paraId="3A7B4E50" w14:textId="228BF9ED" w:rsidR="00B5262F" w:rsidRDefault="00855C09" w:rsidP="00363A2D">
      <w:pPr>
        <w:jc w:val="both"/>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auf de</w:t>
      </w:r>
      <w:r w:rsidR="003F6893">
        <w:rPr>
          <w:kern w:val="0"/>
          <w14:ligatures w14:val="none"/>
        </w:rPr>
        <w:t>n</w:t>
      </w:r>
      <w:r w:rsidR="00EB3BA4" w:rsidRPr="00945555">
        <w:rPr>
          <w:kern w:val="0"/>
          <w14:ligatures w14:val="none"/>
        </w:rPr>
        <w:t xml:space="preserve"> gesondert beigefügten </w:t>
      </w:r>
      <w:r w:rsidR="003F6893">
        <w:rPr>
          <w:kern w:val="0"/>
          <w14:ligatures w14:val="none"/>
        </w:rPr>
        <w:t>Formblättern</w:t>
      </w:r>
      <w:r w:rsidR="005445A9">
        <w:rPr>
          <w:kern w:val="0"/>
          <w14:ligatures w14:val="none"/>
        </w:rPr>
        <w:t xml:space="preserve"> für die Honorare</w:t>
      </w:r>
      <w:r w:rsidR="00EB3BA4" w:rsidRPr="00945555">
        <w:rPr>
          <w:kern w:val="0"/>
          <w14:ligatures w14:val="none"/>
        </w:rPr>
        <w:t>.</w:t>
      </w:r>
      <w:r w:rsidR="00B84FDE" w:rsidRPr="00945555">
        <w:rPr>
          <w:kern w:val="0"/>
          <w14:ligatures w14:val="none"/>
        </w:rPr>
        <w:t xml:space="preserve"> Beachten Sie die dort </w:t>
      </w:r>
      <w:r w:rsidR="00945555">
        <w:rPr>
          <w:kern w:val="0"/>
          <w14:ligatures w14:val="none"/>
        </w:rPr>
        <w:t xml:space="preserve">gegebenenfalls </w:t>
      </w:r>
      <w:r w:rsidR="0057094D" w:rsidRPr="00945555">
        <w:rPr>
          <w:kern w:val="0"/>
          <w14:ligatures w14:val="none"/>
        </w:rPr>
        <w:t>stehenden weitergehenden Hinweise.</w:t>
      </w:r>
    </w:p>
    <w:p w14:paraId="2C9EE209" w14:textId="77777777" w:rsidR="005445A9" w:rsidRDefault="005445A9" w:rsidP="00FE0D22">
      <w:pPr>
        <w:rPr>
          <w:kern w:val="0"/>
          <w14:ligatures w14:val="none"/>
        </w:rPr>
      </w:pPr>
    </w:p>
    <w:p w14:paraId="7A432C6F" w14:textId="1CE24693" w:rsidR="005445A9" w:rsidRDefault="005445A9" w:rsidP="00194B8E">
      <w:pPr>
        <w:ind w:left="2268" w:hanging="2268"/>
        <w:jc w:val="both"/>
        <w:rPr>
          <w:kern w:val="0"/>
          <w14:ligatures w14:val="none"/>
        </w:rPr>
      </w:pPr>
      <w:r>
        <w:rPr>
          <w:kern w:val="0"/>
          <w14:ligatures w14:val="none"/>
        </w:rPr>
        <w:t xml:space="preserve">Ergänzender Hinweis: </w:t>
      </w:r>
      <w:r w:rsidR="00194B8E">
        <w:rPr>
          <w:kern w:val="0"/>
          <w14:ligatures w14:val="none"/>
        </w:rPr>
        <w:tab/>
      </w:r>
      <w:r w:rsidR="00D837D5">
        <w:rPr>
          <w:kern w:val="0"/>
          <w14:ligatures w14:val="none"/>
        </w:rPr>
        <w:t xml:space="preserve">Für die Bewertung des Angebotspreises berücksichtigt der Auftraggeber ausschließlich die Angaben des Bieters auf den </w:t>
      </w:r>
      <w:r w:rsidR="00194B8E">
        <w:rPr>
          <w:kern w:val="0"/>
          <w14:ligatures w14:val="none"/>
        </w:rPr>
        <w:t>vorgegebenen Formblättern.</w:t>
      </w:r>
      <w:r w:rsidR="00094E1B">
        <w:rPr>
          <w:kern w:val="0"/>
          <w14:ligatures w14:val="none"/>
        </w:rPr>
        <w:t xml:space="preserve"> Das vom Auftraggeber verwendete e-Vergabesystem enthält darüber hinaus die Möglichkeit, Angaben zu</w:t>
      </w:r>
      <w:r w:rsidR="00487041">
        <w:rPr>
          <w:kern w:val="0"/>
          <w14:ligatures w14:val="none"/>
        </w:rPr>
        <w:t xml:space="preserve"> </w:t>
      </w:r>
      <w:r w:rsidR="00487041" w:rsidRPr="00487041">
        <w:rPr>
          <w:b/>
          <w:bCs/>
          <w:kern w:val="0"/>
          <w14:ligatures w14:val="none"/>
        </w:rPr>
        <w:t>Liefer-, Vertrags- und Zahlungsbedingungen</w:t>
      </w:r>
      <w:r w:rsidR="00487041" w:rsidRPr="00487041">
        <w:rPr>
          <w:kern w:val="0"/>
          <w14:ligatures w14:val="none"/>
        </w:rPr>
        <w:t>, z.B.</w:t>
      </w:r>
      <w:r w:rsidR="00094E1B" w:rsidRPr="00487041">
        <w:rPr>
          <w:kern w:val="0"/>
          <w14:ligatures w14:val="none"/>
        </w:rPr>
        <w:t xml:space="preserve"> Zahlungsfristen, Skonto, </w:t>
      </w:r>
      <w:r w:rsidR="008814AD" w:rsidRPr="00487041">
        <w:rPr>
          <w:kern w:val="0"/>
          <w14:ligatures w14:val="none"/>
        </w:rPr>
        <w:t>Nachlässen etc.</w:t>
      </w:r>
      <w:r w:rsidR="008814AD">
        <w:rPr>
          <w:kern w:val="0"/>
          <w14:ligatures w14:val="none"/>
        </w:rPr>
        <w:t xml:space="preserve"> zu machen. Derartige Angaben sind vom Auftraggeber nicht gewünscht</w:t>
      </w:r>
      <w:r w:rsidR="005B249D">
        <w:rPr>
          <w:kern w:val="0"/>
          <w14:ligatures w14:val="none"/>
        </w:rPr>
        <w:t xml:space="preserve"> und sollen unterbleiben</w:t>
      </w:r>
      <w:r w:rsidR="008814AD">
        <w:rPr>
          <w:kern w:val="0"/>
          <w14:ligatures w14:val="none"/>
        </w:rPr>
        <w:t xml:space="preserve">. </w:t>
      </w:r>
      <w:r w:rsidR="00587163">
        <w:rPr>
          <w:kern w:val="0"/>
          <w14:ligatures w14:val="none"/>
        </w:rPr>
        <w:t xml:space="preserve">Der Auftraggeber geht davon aus, dass </w:t>
      </w:r>
      <w:r w:rsidR="005B249D">
        <w:rPr>
          <w:kern w:val="0"/>
          <w14:ligatures w14:val="none"/>
        </w:rPr>
        <w:t>eventuelle Angaben des Bieters</w:t>
      </w:r>
      <w:r w:rsidR="00D40B0F">
        <w:rPr>
          <w:kern w:val="0"/>
          <w14:ligatures w14:val="none"/>
        </w:rPr>
        <w:t xml:space="preserve"> außerhalb der vorgegebenen Formblätter </w:t>
      </w:r>
      <w:r w:rsidR="00B958E3">
        <w:rPr>
          <w:kern w:val="0"/>
          <w14:ligatures w14:val="none"/>
        </w:rPr>
        <w:t>nicht Vertragsbestandteil werden</w:t>
      </w:r>
      <w:r w:rsidR="002C51BC">
        <w:rPr>
          <w:kern w:val="0"/>
          <w14:ligatures w14:val="none"/>
        </w:rPr>
        <w:t xml:space="preserve"> und bei der Angebotswertung </w:t>
      </w:r>
      <w:r w:rsidR="00455AD9">
        <w:rPr>
          <w:kern w:val="0"/>
          <w14:ligatures w14:val="none"/>
        </w:rPr>
        <w:t>nicht berücksichtigt werden (</w:t>
      </w:r>
      <w:r w:rsidR="00B73468">
        <w:rPr>
          <w:kern w:val="0"/>
          <w14:ligatures w14:val="none"/>
        </w:rPr>
        <w:t>Abwehrklausel</w:t>
      </w:r>
      <w:r w:rsidR="00B80C42">
        <w:rPr>
          <w:kern w:val="0"/>
          <w14:ligatures w14:val="none"/>
        </w:rPr>
        <w:t xml:space="preserve"> - </w:t>
      </w:r>
      <w:r w:rsidR="00455AD9" w:rsidRPr="00455AD9">
        <w:rPr>
          <w:kern w:val="0"/>
          <w14:ligatures w14:val="none"/>
        </w:rPr>
        <w:t>BGH, Urteil vom 18.06.2019 - X ZR 86/17)</w:t>
      </w:r>
      <w:r w:rsidR="00455AD9">
        <w:rPr>
          <w:kern w:val="0"/>
          <w14:ligatures w14:val="none"/>
        </w:rPr>
        <w:t>.</w:t>
      </w:r>
    </w:p>
    <w:p w14:paraId="3743A5D6" w14:textId="77777777" w:rsidR="009A7768" w:rsidRDefault="009A7768" w:rsidP="00194B8E">
      <w:pPr>
        <w:ind w:left="2268" w:hanging="2268"/>
        <w:jc w:val="both"/>
        <w:rPr>
          <w:kern w:val="0"/>
          <w14:ligatures w14:val="none"/>
        </w:rPr>
      </w:pPr>
    </w:p>
    <w:p w14:paraId="1EAC82BD" w14:textId="1E0F3806" w:rsidR="001237CE" w:rsidRPr="001A5E3B" w:rsidRDefault="001237CE" w:rsidP="001237CE">
      <w:pPr>
        <w:pStyle w:val="berschrift2"/>
        <w:rPr>
          <w:rFonts w:eastAsia="Times New Roman"/>
        </w:rPr>
      </w:pPr>
      <w:bookmarkStart w:id="10" w:name="_Toc173404993"/>
      <w:bookmarkStart w:id="11" w:name="_Toc231227893"/>
      <w:r w:rsidRPr="001A5E3B">
        <w:rPr>
          <w:rFonts w:eastAsia="Times New Roman"/>
        </w:rPr>
        <w:t>Personal</w:t>
      </w:r>
      <w:bookmarkEnd w:id="10"/>
      <w:r w:rsidR="00B37789">
        <w:rPr>
          <w:rFonts w:eastAsia="Times New Roman"/>
        </w:rPr>
        <w:t>konzept</w:t>
      </w:r>
      <w:r w:rsidR="00EC15C3">
        <w:rPr>
          <w:rFonts w:eastAsia="Times New Roman"/>
        </w:rPr>
        <w:t>e</w:t>
      </w:r>
      <w:r w:rsidR="00B37789">
        <w:rPr>
          <w:rFonts w:eastAsia="Times New Roman"/>
        </w:rPr>
        <w:t xml:space="preserve"> </w:t>
      </w:r>
      <w:r w:rsidR="00AF471E">
        <w:rPr>
          <w:kern w:val="0"/>
          <w14:ligatures w14:val="none"/>
        </w:rPr>
        <w:t xml:space="preserve">(Gewichtung: </w:t>
      </w:r>
      <w:r w:rsidR="00363A2D">
        <w:rPr>
          <w:kern w:val="0"/>
          <w14:ligatures w14:val="none"/>
        </w:rPr>
        <w:t>30</w:t>
      </w:r>
      <w:r w:rsidR="00AF471E">
        <w:rPr>
          <w:kern w:val="0"/>
          <w14:ligatures w14:val="none"/>
        </w:rPr>
        <w:t xml:space="preserve"> Punkte)</w:t>
      </w:r>
      <w:bookmarkEnd w:id="11"/>
    </w:p>
    <w:p w14:paraId="2D51A9FE" w14:textId="77777777" w:rsidR="00692204" w:rsidRPr="009A7768" w:rsidRDefault="00692204" w:rsidP="00692204">
      <w:bookmarkStart w:id="12" w:name="_Toc142307436"/>
    </w:p>
    <w:p w14:paraId="30F341A0" w14:textId="77777777" w:rsidR="00692204" w:rsidRPr="009A7768" w:rsidRDefault="00692204" w:rsidP="00692204">
      <w:pPr>
        <w:jc w:val="both"/>
      </w:pPr>
      <w:r w:rsidRPr="009A7768">
        <w:t>Wir wollen wissen, mit wem wir zusammenarbeiten werden. Bei der ausgeschriebenen Dienstleistung kann die Qualität des eingesetzten Personals erheblichen Einfluss auf das Niveau der Auftragsausführung haben. Deswegen suchen wir nach dem Personalkonzept, das nach unserer Überzeugung die bestmögliche Gewähr für eine vertragsgerechte Auftragsdurchführung bietet. Es erfolgt eine vergleichende Bewertung der Konzepte der Bieter zueinander. Die von Ihnen in den Personalkonzepten gemachten Angaben und die von Ihnen beigefügten Dokumente liefern uns die Informationen, um eine ergebnisoffene vergleichende Bewertung der verschiedenen Bieterkonzepte durchführen zu können.</w:t>
      </w:r>
    </w:p>
    <w:p w14:paraId="7F29747B" w14:textId="77777777" w:rsidR="00692204" w:rsidRPr="009A7768" w:rsidRDefault="00692204" w:rsidP="00692204">
      <w:pPr>
        <w:jc w:val="both"/>
      </w:pPr>
    </w:p>
    <w:p w14:paraId="74669F52" w14:textId="50C8EEF0" w:rsidR="00692204" w:rsidRPr="009A7768" w:rsidRDefault="00692204" w:rsidP="00692204">
      <w:pPr>
        <w:jc w:val="both"/>
      </w:pPr>
      <w:r w:rsidRPr="009A7768">
        <w:t>Wir bewerten wir die Organisation (Anzahl), Qualifikation und Erfahrung des mit der Ausführung des Auftrags betrauten Personals</w:t>
      </w:r>
      <w:r w:rsidR="00AF471E">
        <w:t>, da dieses Auswirkungen auf die Qualität der Leistungserbringung haben kann</w:t>
      </w:r>
      <w:r w:rsidRPr="009A7768">
        <w:t>.</w:t>
      </w:r>
    </w:p>
    <w:p w14:paraId="1FFB0ABF" w14:textId="77777777" w:rsidR="00692204" w:rsidRPr="009A7768" w:rsidRDefault="00692204" w:rsidP="00692204">
      <w:pPr>
        <w:jc w:val="both"/>
      </w:pPr>
    </w:p>
    <w:p w14:paraId="7CD801E6" w14:textId="77777777" w:rsidR="00692204" w:rsidRPr="009A7768" w:rsidRDefault="00692204" w:rsidP="00692204">
      <w:pPr>
        <w:jc w:val="both"/>
      </w:pPr>
      <w:r w:rsidRPr="009A7768">
        <w:t>Die von Ihnen benannten Personen sind zwingend bei der Auftragsdurchführung einzusetzen. Ein Austausch bedarf, auch bei vergleichbarer Qualifikation und Erfahrung, der vorherigen Genehmigung des Auftraggebers.</w:t>
      </w:r>
      <w:r>
        <w:t xml:space="preserve"> Werden in der Auftragsbekanntmachung Mindestanforderungen an die einzusetzenden Mitarbeiter gestellt (Anzahl/Qualifikation), müssen sich die Erfüllung dieser Angaben aus dem Personalkonzept und dem Organisationskonzept nachvollziehen lassen.</w:t>
      </w:r>
    </w:p>
    <w:p w14:paraId="05CDBD75" w14:textId="77777777" w:rsidR="00692204" w:rsidRPr="009A7768" w:rsidRDefault="00692204" w:rsidP="00692204">
      <w:pPr>
        <w:jc w:val="both"/>
      </w:pPr>
    </w:p>
    <w:p w14:paraId="40E9F05E" w14:textId="77777777" w:rsidR="00692204" w:rsidRDefault="00692204" w:rsidP="00692204">
      <w:pPr>
        <w:jc w:val="both"/>
      </w:pPr>
      <w:r w:rsidRPr="009A7768">
        <w:t xml:space="preserve">Maßgeblich ist eine Prognose des Auftraggebers, welches </w:t>
      </w:r>
      <w:r>
        <w:t>Personal</w:t>
      </w:r>
      <w:r w:rsidRPr="009A7768">
        <w:t xml:space="preserve">konzept die bestmögliche Leistungserbringung erwarten lässt. Vergleichbare Konzepte erhalten </w:t>
      </w:r>
      <w:r>
        <w:t>identische Punktzahlen</w:t>
      </w:r>
      <w:r w:rsidRPr="009A7768">
        <w:t xml:space="preserve">. Im Verhältnis zu den anderen Bietern </w:t>
      </w:r>
      <w:r>
        <w:t>abweichende</w:t>
      </w:r>
      <w:r w:rsidRPr="009A7768">
        <w:t xml:space="preserve"> Konzepte werden mit 0 (ungenügend) – </w:t>
      </w:r>
      <w:r>
        <w:t>volle Punktzahl</w:t>
      </w:r>
      <w:r w:rsidRPr="009A7768">
        <w:t xml:space="preserve"> bewertet</w:t>
      </w:r>
      <w:r>
        <w:t>; dabei wird das im Vergleich zueinander beste Konzept  mit der höchsten Punktzahl bewertet, muss aber nicht die volle Punktzahl erhalten.</w:t>
      </w:r>
      <w:r w:rsidRPr="009A7768">
        <w:t xml:space="preserve"> Über die Bepunktung entscheidet</w:t>
      </w:r>
      <w:r>
        <w:t xml:space="preserve"> der Auftraggeber nach Beratung mit einer</w:t>
      </w:r>
      <w:r w:rsidRPr="009A7768">
        <w:t xml:space="preserve"> vom Auftraggeber gebildete</w:t>
      </w:r>
      <w:r>
        <w:t>n</w:t>
      </w:r>
      <w:r w:rsidRPr="009A7768">
        <w:t xml:space="preserve"> Wertungskommission.</w:t>
      </w:r>
    </w:p>
    <w:p w14:paraId="366F9BB1" w14:textId="77777777" w:rsidR="006B7238" w:rsidRDefault="006B7238" w:rsidP="00692204">
      <w:pPr>
        <w:jc w:val="both"/>
      </w:pPr>
    </w:p>
    <w:p w14:paraId="3C32C990" w14:textId="77777777" w:rsidR="00363A2D" w:rsidRPr="009A7768" w:rsidRDefault="00363A2D" w:rsidP="00692204">
      <w:pPr>
        <w:jc w:val="both"/>
      </w:pPr>
    </w:p>
    <w:p w14:paraId="6A4D2021" w14:textId="52763D59" w:rsidR="00455EB6" w:rsidRPr="00403992" w:rsidRDefault="00455EB6" w:rsidP="00403992">
      <w:pPr>
        <w:pStyle w:val="berschrift1"/>
        <w:rPr>
          <w:rFonts w:eastAsia="Times New Roman"/>
          <w:b/>
          <w:bCs/>
          <w:sz w:val="28"/>
          <w:szCs w:val="28"/>
        </w:rPr>
      </w:pPr>
      <w:bookmarkStart w:id="13" w:name="_Toc231227894"/>
      <w:bookmarkEnd w:id="12"/>
      <w:r w:rsidRPr="00403992">
        <w:rPr>
          <w:rFonts w:eastAsia="Times New Roman"/>
          <w:b/>
          <w:bCs/>
          <w:sz w:val="28"/>
          <w:szCs w:val="28"/>
        </w:rPr>
        <w:t>Vertragsbedingungen</w:t>
      </w:r>
      <w:bookmarkEnd w:id="13"/>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60800"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093C2ADC" w:rsidR="00A4701B" w:rsidRPr="00646FF4" w:rsidRDefault="00270953" w:rsidP="00982964">
            <w:pPr>
              <w:contextualSpacing/>
              <w:jc w:val="both"/>
              <w:textAlignment w:val="baseline"/>
              <w:rPr>
                <w:rFonts w:ascii="Calibri" w:eastAsia="Calibri" w:hAnsi="Calibri"/>
                <w:bCs/>
                <w:color w:val="000000"/>
              </w:rPr>
            </w:pPr>
            <w:r>
              <w:rPr>
                <w:rFonts w:ascii="Calibri" w:eastAsia="Calibri" w:hAnsi="Calibri"/>
                <w:bCs/>
                <w:color w:val="000000"/>
              </w:rPr>
              <w:t>Den separat</w:t>
            </w:r>
            <w:r w:rsidR="00A71393">
              <w:rPr>
                <w:rFonts w:ascii="Calibri" w:eastAsia="Calibri" w:hAnsi="Calibri"/>
                <w:bCs/>
                <w:color w:val="000000"/>
              </w:rPr>
              <w:t>,</w:t>
            </w:r>
            <w:r>
              <w:rPr>
                <w:rFonts w:ascii="Calibri" w:eastAsia="Calibri" w:hAnsi="Calibri"/>
                <w:bCs/>
                <w:color w:val="000000"/>
              </w:rPr>
              <w:t xml:space="preserve"> </w:t>
            </w:r>
            <w:r w:rsidR="00A71393">
              <w:rPr>
                <w:rFonts w:ascii="Calibri" w:eastAsia="Calibri" w:hAnsi="Calibri"/>
                <w:bCs/>
                <w:color w:val="000000"/>
              </w:rPr>
              <w:t>als Bestandteil der Vergabeunterlagen</w:t>
            </w:r>
            <w:r w:rsidR="00151BC4">
              <w:rPr>
                <w:rFonts w:ascii="Calibri" w:eastAsia="Calibri" w:hAnsi="Calibri"/>
                <w:bCs/>
                <w:color w:val="000000"/>
              </w:rPr>
              <w:t>,</w:t>
            </w:r>
            <w:r w:rsidR="00A71393">
              <w:rPr>
                <w:rFonts w:ascii="Calibri" w:eastAsia="Calibri" w:hAnsi="Calibri"/>
                <w:bCs/>
                <w:color w:val="000000"/>
              </w:rPr>
              <w:t xml:space="preserve"> im Vergabeportal </w:t>
            </w:r>
            <w:r w:rsidR="00151BC4">
              <w:rPr>
                <w:rFonts w:ascii="Calibri" w:eastAsia="Calibri" w:hAnsi="Calibri"/>
                <w:bCs/>
                <w:color w:val="000000"/>
              </w:rPr>
              <w:t>hochgeladenen Projektvertrag</w:t>
            </w:r>
            <w:r w:rsidR="00234CE6">
              <w:rPr>
                <w:rFonts w:ascii="Calibri" w:eastAsia="Calibri" w:hAnsi="Calibri"/>
                <w:bCs/>
                <w:color w:val="000000"/>
              </w:rPr>
              <w:t xml:space="preserve"> sowie andere dort als Vertragsunterlagen hochgeladene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42DDF74C"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Pr="00755D38" w:rsidRDefault="00455EB6" w:rsidP="00755D38"/>
    <w:p w14:paraId="5A4B3B94" w14:textId="63079E22" w:rsidR="007D0D18" w:rsidRPr="007D0D18" w:rsidRDefault="007D0D18" w:rsidP="007D0D18">
      <w:pPr>
        <w:pStyle w:val="berschrift1"/>
        <w:rPr>
          <w:rFonts w:eastAsia="Times New Roman"/>
          <w:b/>
          <w:bCs/>
          <w:sz w:val="28"/>
          <w:szCs w:val="28"/>
        </w:rPr>
      </w:pPr>
      <w:bookmarkStart w:id="14" w:name="_Toc231227895"/>
      <w:r w:rsidRPr="007D0D18">
        <w:rPr>
          <w:rFonts w:eastAsia="Times New Roman"/>
          <w:b/>
          <w:bCs/>
          <w:sz w:val="28"/>
          <w:szCs w:val="28"/>
        </w:rPr>
        <w:t>Sonstige P</w:t>
      </w:r>
      <w:r w:rsidR="001976F9">
        <w:rPr>
          <w:rFonts w:eastAsia="Times New Roman"/>
          <w:b/>
          <w:bCs/>
          <w:sz w:val="28"/>
          <w:szCs w:val="28"/>
        </w:rPr>
        <w:t>f</w:t>
      </w:r>
      <w:r w:rsidRPr="007D0D18">
        <w:rPr>
          <w:rFonts w:eastAsia="Times New Roman"/>
          <w:b/>
          <w:bCs/>
          <w:sz w:val="28"/>
          <w:szCs w:val="28"/>
        </w:rPr>
        <w:t>lichterklärungen</w:t>
      </w:r>
      <w:bookmarkEnd w:id="14"/>
    </w:p>
    <w:p w14:paraId="1BB5CEAF" w14:textId="77777777" w:rsidR="00180537" w:rsidRDefault="00180537" w:rsidP="00755D38"/>
    <w:p w14:paraId="2F7BCE93" w14:textId="67C6A31F" w:rsidR="00E41369" w:rsidRPr="00755D38"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69FB602C" w14:textId="5F1C0C25" w:rsidR="00646003" w:rsidRDefault="00646003" w:rsidP="009840F6">
      <w:pPr>
        <w:pStyle w:val="berschrift2"/>
        <w:rPr>
          <w:rFonts w:eastAsia="Times New Roman"/>
        </w:rPr>
      </w:pPr>
      <w:bookmarkStart w:id="15" w:name="_Toc231227896"/>
      <w:r w:rsidRPr="00B25876">
        <w:rPr>
          <w:rFonts w:eastAsia="Times New Roman"/>
        </w:rPr>
        <w:t>Russlandsanktionen</w:t>
      </w:r>
      <w:r w:rsidR="00897F15" w:rsidRPr="00B25876">
        <w:rPr>
          <w:rFonts w:eastAsia="Times New Roman"/>
        </w:rPr>
        <w:t xml:space="preserve"> (nur bei europaweiten Vergabeverfahren)</w:t>
      </w:r>
      <w:bookmarkEnd w:id="15"/>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19"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0"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1"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16" w:name="_Toc231227897"/>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16"/>
    </w:p>
    <w:p w14:paraId="13138278" w14:textId="77777777" w:rsidR="00170028" w:rsidRDefault="00170028" w:rsidP="00170028"/>
    <w:p w14:paraId="545D1A18" w14:textId="77777777" w:rsidR="00BC395F" w:rsidRDefault="005941EA" w:rsidP="005941EA">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w:t>
      </w:r>
      <w:r w:rsidR="00963CFA" w:rsidRPr="00963CFA">
        <w:t>bei der Ausführung der Leistung mindestens den jeweils geltenden Mindestlohn nach dem Mindestlohngesetz (MiLoG) zu zahlen (ab 1. Januar 2026: 13,90 €, ab 1. Januar 2027: 14,60 € brutto je Zeitstunde).</w:t>
      </w:r>
      <w:r w:rsidR="00811408" w:rsidRPr="00811408">
        <w:rPr>
          <w:rFonts w:ascii="Open Sans" w:hAnsi="Open Sans" w:cs="Open Sans"/>
          <w:color w:val="2C2C2C"/>
          <w:sz w:val="27"/>
          <w:szCs w:val="27"/>
          <w:shd w:val="clear" w:color="auto" w:fill="FFFFFF"/>
        </w:rPr>
        <w:t xml:space="preserve"> </w:t>
      </w:r>
      <w:r w:rsidR="00811408" w:rsidRPr="00811408">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rsidRPr="005941EA">
        <w:t xml:space="preserv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2" w:history="1">
        <w:r w:rsidR="00E6410C" w:rsidRPr="00BD7307">
          <w:rPr>
            <w:rStyle w:val="Hyperlink"/>
          </w:rPr>
          <w:t xml:space="preserve">Downloadbereich des </w:t>
        </w:r>
        <w:r w:rsidR="00522DA3" w:rsidRPr="00BD7307">
          <w:rPr>
            <w:rStyle w:val="Hyperlink"/>
          </w:rPr>
          <w:t>Landesamt</w:t>
        </w:r>
        <w:r w:rsidR="00E6410C" w:rsidRPr="00BD7307">
          <w:rPr>
            <w:rStyle w:val="Hyperlink"/>
          </w:rPr>
          <w:t>es</w:t>
        </w:r>
        <w:r w:rsidR="00522DA3" w:rsidRPr="00BD7307">
          <w:rPr>
            <w:rStyle w:val="Hyperlink"/>
          </w:rPr>
          <w:t xml:space="preserve"> für Soziales, Jugend und Versorgung des Landes Rheinland-Pfalz unter dem S</w:t>
        </w:r>
        <w:r w:rsidR="00E6410C" w:rsidRPr="00BD7307">
          <w:rPr>
            <w:rStyle w:val="Hyperlink"/>
          </w:rPr>
          <w:t xml:space="preserve">tichwort </w:t>
        </w:r>
        <w:r w:rsidR="00D82E62" w:rsidRPr="00BD7307">
          <w:rPr>
            <w:rStyle w:val="Hyperlink"/>
          </w:rPr>
          <w:t>Landestariftreuegesetz (LTTG).</w:t>
        </w:r>
      </w:hyperlink>
      <w:r w:rsidR="000874A6">
        <w:t xml:space="preserve"> </w:t>
      </w:r>
    </w:p>
    <w:p w14:paraId="5A4B6CD2" w14:textId="77777777" w:rsidR="000874A6" w:rsidRDefault="000874A6" w:rsidP="005941EA">
      <w:pPr>
        <w:jc w:val="both"/>
      </w:pPr>
    </w:p>
    <w:p w14:paraId="644F5079" w14:textId="7A105629" w:rsidR="00337A5F" w:rsidRDefault="00337A5F" w:rsidP="009840F6">
      <w:pPr>
        <w:pStyle w:val="berschrift2"/>
        <w:rPr>
          <w:rFonts w:eastAsia="Times New Roman"/>
        </w:rPr>
      </w:pPr>
      <w:bookmarkStart w:id="17" w:name="_Toc231227898"/>
      <w:r w:rsidRPr="00B25876">
        <w:rPr>
          <w:rFonts w:eastAsia="Times New Roman"/>
        </w:rPr>
        <w:t>Datenschutzregeln.</w:t>
      </w:r>
      <w:bookmarkEnd w:id="17"/>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3"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18" w:name="_Toc231227899"/>
      <w:r w:rsidRPr="00132BB9">
        <w:rPr>
          <w:rFonts w:eastAsia="Times New Roman"/>
        </w:rPr>
        <w:t>Eigenerklärung</w:t>
      </w:r>
      <w:r w:rsidR="00BF0FB3">
        <w:rPr>
          <w:rFonts w:eastAsia="Times New Roman"/>
        </w:rPr>
        <w:t>(en)</w:t>
      </w:r>
      <w:bookmarkEnd w:id="18"/>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58752"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19" w:name="_Toc231227900"/>
      <w:r>
        <w:rPr>
          <w:b/>
          <w:bCs/>
          <w:noProof/>
          <w:kern w:val="0"/>
          <w:sz w:val="28"/>
          <w:szCs w:val="28"/>
        </w:rPr>
        <w:drawing>
          <wp:anchor distT="0" distB="0" distL="114300" distR="114300" simplePos="0" relativeHeight="251656704"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19"/>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48512"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6910DAF4" w:rsidR="002F3241" w:rsidRPr="002F3241" w:rsidRDefault="002F3241"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Europäischer Berufsausweis </w:t>
            </w:r>
            <w:r w:rsidR="001E59F2">
              <w:rPr>
                <w:rFonts w:ascii="Calibri" w:eastAsia="Calibri" w:hAnsi="Calibri"/>
                <w:bCs/>
                <w:color w:val="000000"/>
                <w:lang w:val="de-DE"/>
              </w:rPr>
              <w:br/>
            </w:r>
            <w:r>
              <w:rPr>
                <w:rFonts w:ascii="Calibri" w:eastAsia="Calibri" w:hAnsi="Calibri"/>
                <w:bCs/>
                <w:color w:val="000000"/>
                <w:lang w:val="de-DE"/>
              </w:rPr>
              <w:t>( Nur f</w:t>
            </w:r>
            <w:r w:rsidRPr="002F3241">
              <w:rPr>
                <w:rFonts w:ascii="Calibri" w:eastAsia="Calibri" w:hAnsi="Calibri"/>
                <w:bCs/>
                <w:color w:val="000000"/>
                <w:lang w:val="de-DE"/>
              </w:rPr>
              <w:t>ür Bieter mit Sitz a</w:t>
            </w:r>
            <w:r>
              <w:rPr>
                <w:rFonts w:ascii="Calibri" w:eastAsia="Calibri" w:hAnsi="Calibri"/>
                <w:bCs/>
                <w:color w:val="000000"/>
                <w:lang w:val="de-DE"/>
              </w:rPr>
              <w:t>ußerhalb der Bundesrepublik Deutschland)</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7777777"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 § 42 VgV 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70200B43" w:rsidR="00235A36" w:rsidRPr="00266E0B" w:rsidRDefault="00235A36"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Honorarangebot</w:t>
            </w:r>
            <w:proofErr w:type="spellEnd"/>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r w:rsidR="0084769E" w:rsidRPr="00455EB6" w14:paraId="277813D5" w14:textId="77777777" w:rsidTr="00B62615">
        <w:tc>
          <w:tcPr>
            <w:tcW w:w="7966" w:type="dxa"/>
            <w:tcBorders>
              <w:top w:val="nil"/>
              <w:left w:val="nil"/>
              <w:bottom w:val="nil"/>
              <w:right w:val="nil"/>
            </w:tcBorders>
            <w:vAlign w:val="center"/>
          </w:tcPr>
          <w:p w14:paraId="757B8DA2" w14:textId="5E3F5F35" w:rsidR="0084769E" w:rsidRPr="0084769E" w:rsidRDefault="0084769E" w:rsidP="0084769E">
            <w:pPr>
              <w:numPr>
                <w:ilvl w:val="0"/>
                <w:numId w:val="1"/>
              </w:numPr>
              <w:spacing w:after="160" w:line="259" w:lineRule="auto"/>
              <w:contextualSpacing/>
              <w:rPr>
                <w:rFonts w:ascii="Calibri" w:eastAsia="Calibri" w:hAnsi="Calibri"/>
                <w:bCs/>
                <w:color w:val="000000"/>
                <w:lang w:val="de-DE"/>
              </w:rPr>
            </w:pPr>
            <w:r w:rsidRPr="00726435">
              <w:rPr>
                <w:rFonts w:ascii="Calibri" w:eastAsia="Calibri" w:hAnsi="Calibri"/>
                <w:b/>
                <w:color w:val="000000"/>
                <w:lang w:val="de-DE"/>
              </w:rPr>
              <w:t>Personalkonzepte</w:t>
            </w:r>
            <w:r>
              <w:rPr>
                <w:rFonts w:ascii="Calibri" w:eastAsia="Calibri" w:hAnsi="Calibri"/>
                <w:bCs/>
                <w:color w:val="000000"/>
                <w:lang w:val="de-DE"/>
              </w:rPr>
              <w:t xml:space="preserve"> und</w:t>
            </w:r>
          </w:p>
        </w:tc>
        <w:sdt>
          <w:sdtPr>
            <w:rPr>
              <w:rFonts w:ascii="Calibri" w:eastAsia="Calibri" w:hAnsi="Calibri"/>
              <w:b/>
              <w:color w:val="000000"/>
              <w:sz w:val="28"/>
            </w:rPr>
            <w:id w:val="202836636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FF57AE3" w14:textId="76DC0A8F" w:rsidR="0084769E" w:rsidRPr="002869CB" w:rsidRDefault="00726435" w:rsidP="00455EB6">
                <w:pPr>
                  <w:jc w:val="center"/>
                  <w:textAlignment w:val="baseline"/>
                  <w:rPr>
                    <w:rFonts w:ascii="Calibri" w:eastAsia="Calibri" w:hAnsi="Calibri"/>
                    <w:b/>
                    <w:color w:val="000000"/>
                    <w:sz w:val="28"/>
                  </w:rPr>
                </w:pPr>
                <w:r w:rsidRPr="00726435">
                  <w:rPr>
                    <w:rFonts w:ascii="MS Gothic" w:eastAsia="MS Gothic" w:hAnsi="MS Gothic" w:hint="eastAsia"/>
                    <w:b/>
                    <w:color w:val="000000"/>
                    <w:sz w:val="28"/>
                  </w:rPr>
                  <w:t>☐</w:t>
                </w:r>
              </w:p>
            </w:tc>
          </w:sdtContent>
        </w:sdt>
      </w:tr>
      <w:tr w:rsidR="00455EB6" w:rsidRPr="00455EB6" w14:paraId="2717F27B" w14:textId="77777777" w:rsidTr="00B62615">
        <w:tc>
          <w:tcPr>
            <w:tcW w:w="7966" w:type="dxa"/>
            <w:tcBorders>
              <w:top w:val="nil"/>
              <w:left w:val="nil"/>
              <w:bottom w:val="nil"/>
              <w:right w:val="nil"/>
            </w:tcBorders>
            <w:vAlign w:val="center"/>
          </w:tcPr>
          <w:p w14:paraId="737E9E0B" w14:textId="4CC10224" w:rsidR="00455EB6" w:rsidRPr="00455EB6" w:rsidRDefault="00454196" w:rsidP="00455EB6">
            <w:pPr>
              <w:numPr>
                <w:ilvl w:val="0"/>
                <w:numId w:val="1"/>
              </w:numPr>
              <w:contextualSpacing/>
              <w:rPr>
                <w:rFonts w:ascii="Calibri" w:eastAsia="Calibri" w:hAnsi="Calibri"/>
                <w:bCs/>
                <w:color w:val="000000"/>
                <w:lang w:val="de-DE"/>
              </w:rPr>
            </w:pPr>
            <w:r w:rsidRPr="00266E0B">
              <w:rPr>
                <w:rFonts w:ascii="Calibri" w:eastAsia="Calibri" w:hAnsi="Calibri"/>
                <w:b/>
                <w:color w:val="000000"/>
                <w:lang w:val="de-DE"/>
              </w:rPr>
              <w:t>Bescheinigungen über die berufliche Befähigung</w:t>
            </w:r>
            <w:r w:rsidRPr="00454196">
              <w:rPr>
                <w:rFonts w:ascii="Calibri" w:eastAsia="Calibri" w:hAnsi="Calibri"/>
                <w:bCs/>
                <w:color w:val="000000"/>
                <w:lang w:val="de-DE"/>
              </w:rPr>
              <w:t xml:space="preserve"> der für das Projekt verantwortlichen Fachkräfte (§ 46 Abs. 3 Nr. 6 VgV) in Form von Studien- und Ausbildungsnachweisen</w:t>
            </w:r>
          </w:p>
        </w:tc>
        <w:sdt>
          <w:sdtPr>
            <w:rPr>
              <w:rFonts w:ascii="Calibri" w:eastAsia="Calibri" w:hAnsi="Calibri"/>
              <w:b/>
              <w:color w:val="000000"/>
              <w:sz w:val="28"/>
            </w:rPr>
            <w:id w:val="104926664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B820C1F" w14:textId="50E4D133" w:rsidR="00FE7344" w:rsidRPr="00455EB6" w:rsidRDefault="002869CB"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203AB847" w14:textId="77777777" w:rsidR="00BE24B0" w:rsidRDefault="00BE24B0" w:rsidP="00BE24B0">
      <w:pPr>
        <w:pStyle w:val="berschrift1"/>
        <w:rPr>
          <w:rFonts w:eastAsia="Times New Roman"/>
          <w:b/>
          <w:bCs/>
          <w:sz w:val="28"/>
          <w:szCs w:val="28"/>
        </w:rPr>
      </w:pPr>
      <w:bookmarkStart w:id="20" w:name="_Toc193825509"/>
      <w:bookmarkStart w:id="21" w:name="_Toc231227901"/>
      <w:r w:rsidRPr="00884AA0">
        <w:rPr>
          <w:rFonts w:eastAsia="Times New Roman"/>
          <w:b/>
          <w:bCs/>
          <w:sz w:val="28"/>
          <w:szCs w:val="28"/>
        </w:rPr>
        <w:t>Unterschriftsersetzende Erklärung des Auftragnehmers</w:t>
      </w:r>
      <w:bookmarkEnd w:id="20"/>
      <w:bookmarkEnd w:id="21"/>
    </w:p>
    <w:p w14:paraId="07BC3B69" w14:textId="77777777" w:rsidR="00BE24B0" w:rsidRPr="00884AA0" w:rsidRDefault="00BE24B0" w:rsidP="00BE24B0">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60299" behindDoc="0" locked="0" layoutInCell="1" allowOverlap="1" wp14:anchorId="5CE3F2CE" wp14:editId="2FE6BABA">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BE24B0" w:rsidRPr="00646FF4" w14:paraId="49F1D0CC" w14:textId="77777777" w:rsidTr="00094436">
        <w:tc>
          <w:tcPr>
            <w:tcW w:w="8647" w:type="dxa"/>
            <w:vAlign w:val="center"/>
          </w:tcPr>
          <w:p w14:paraId="5B3FE6C9" w14:textId="77777777" w:rsidR="00BE24B0" w:rsidRPr="00866501" w:rsidRDefault="00BE24B0" w:rsidP="00094436">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3D859D56" w14:textId="77777777" w:rsidR="00BE24B0" w:rsidRPr="00646FF4" w:rsidRDefault="00BE24B0" w:rsidP="00094436">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43E0C036" w14:textId="77777777" w:rsidR="00BE24B0" w:rsidRPr="00455EB6" w:rsidRDefault="00BE24B0"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6F68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2796" w14:textId="77777777" w:rsidR="00EB4E11" w:rsidRDefault="00EB4E11" w:rsidP="00455EB6">
      <w:pPr>
        <w:spacing w:after="0" w:line="240" w:lineRule="auto"/>
      </w:pPr>
      <w:r>
        <w:separator/>
      </w:r>
    </w:p>
  </w:endnote>
  <w:endnote w:type="continuationSeparator" w:id="0">
    <w:p w14:paraId="7D51C44D" w14:textId="77777777" w:rsidR="00EB4E11" w:rsidRDefault="00EB4E11" w:rsidP="00455EB6">
      <w:pPr>
        <w:spacing w:after="0" w:line="240" w:lineRule="auto"/>
      </w:pPr>
      <w:r>
        <w:continuationSeparator/>
      </w:r>
    </w:p>
  </w:endnote>
  <w:endnote w:type="continuationNotice" w:id="1">
    <w:p w14:paraId="12D15F2B" w14:textId="77777777" w:rsidR="00EB4E11" w:rsidRDefault="00EB4E11">
      <w:pPr>
        <w:spacing w:after="0" w:line="240" w:lineRule="auto"/>
      </w:pPr>
    </w:p>
  </w:endnote>
  <w:endnote w:id="2">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3">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7216"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586316165" name="Grafik 586316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14FE6" w14:textId="77777777" w:rsidR="00EB4E11" w:rsidRDefault="00EB4E11" w:rsidP="00455EB6">
      <w:pPr>
        <w:spacing w:after="0" w:line="240" w:lineRule="auto"/>
      </w:pPr>
      <w:r>
        <w:separator/>
      </w:r>
    </w:p>
  </w:footnote>
  <w:footnote w:type="continuationSeparator" w:id="0">
    <w:p w14:paraId="38FA0B06" w14:textId="77777777" w:rsidR="00EB4E11" w:rsidRDefault="00EB4E11" w:rsidP="00455EB6">
      <w:pPr>
        <w:spacing w:after="0" w:line="240" w:lineRule="auto"/>
      </w:pPr>
      <w:r>
        <w:continuationSeparator/>
      </w:r>
    </w:p>
  </w:footnote>
  <w:footnote w:type="continuationNotice" w:id="1">
    <w:p w14:paraId="03B6433C" w14:textId="77777777" w:rsidR="00EB4E11" w:rsidRDefault="00EB4E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CB" w14:textId="0B1D3E26" w:rsidR="00403574" w:rsidRDefault="00403574" w:rsidP="005B713F">
    <w:pPr>
      <w:pStyle w:val="Kopfzeile"/>
      <w:jc w:val="center"/>
    </w:pPr>
    <w:r>
      <w:t>Wiederaufbau Ahrtal</w:t>
    </w:r>
    <w:r w:rsidR="00CD4610">
      <w:t xml:space="preserve"> | Angebot</w:t>
    </w:r>
    <w:r w:rsidR="00882C90">
      <w:t>sschreiben</w:t>
    </w:r>
    <w:r w:rsidR="00753A1A">
      <w:t>-Dienstleistung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779217">
    <w:abstractNumId w:val="3"/>
  </w:num>
  <w:num w:numId="2" w16cid:durableId="479614959">
    <w:abstractNumId w:val="0"/>
  </w:num>
  <w:num w:numId="3" w16cid:durableId="575212275">
    <w:abstractNumId w:val="1"/>
  </w:num>
  <w:num w:numId="4" w16cid:durableId="2139564820">
    <w:abstractNumId w:val="5"/>
  </w:num>
  <w:num w:numId="5" w16cid:durableId="169174478">
    <w:abstractNumId w:val="4"/>
  </w:num>
  <w:num w:numId="6" w16cid:durableId="1371685627">
    <w:abstractNumId w:val="4"/>
  </w:num>
  <w:num w:numId="7" w16cid:durableId="2011759711">
    <w:abstractNumId w:val="4"/>
  </w:num>
  <w:num w:numId="8" w16cid:durableId="1513956793">
    <w:abstractNumId w:val="4"/>
  </w:num>
  <w:num w:numId="9" w16cid:durableId="1243905226">
    <w:abstractNumId w:val="4"/>
  </w:num>
  <w:num w:numId="10" w16cid:durableId="1322656612">
    <w:abstractNumId w:val="4"/>
  </w:num>
  <w:num w:numId="11" w16cid:durableId="1831755134">
    <w:abstractNumId w:val="4"/>
  </w:num>
  <w:num w:numId="12" w16cid:durableId="116144977">
    <w:abstractNumId w:val="4"/>
  </w:num>
  <w:num w:numId="13" w16cid:durableId="1434934298">
    <w:abstractNumId w:val="4"/>
  </w:num>
  <w:num w:numId="14" w16cid:durableId="317613667">
    <w:abstractNumId w:val="4"/>
  </w:num>
  <w:num w:numId="15" w16cid:durableId="1251814382">
    <w:abstractNumId w:val="4"/>
  </w:num>
  <w:num w:numId="16" w16cid:durableId="1017461645">
    <w:abstractNumId w:val="4"/>
  </w:num>
  <w:num w:numId="17" w16cid:durableId="1790661465">
    <w:abstractNumId w:val="4"/>
  </w:num>
  <w:num w:numId="18" w16cid:durableId="1449469660">
    <w:abstractNumId w:val="4"/>
  </w:num>
  <w:num w:numId="19" w16cid:durableId="1925256437">
    <w:abstractNumId w:val="4"/>
  </w:num>
  <w:num w:numId="20" w16cid:durableId="1518344297">
    <w:abstractNumId w:val="4"/>
  </w:num>
  <w:num w:numId="21" w16cid:durableId="1590114464">
    <w:abstractNumId w:val="4"/>
  </w:num>
  <w:num w:numId="22" w16cid:durableId="95030186">
    <w:abstractNumId w:val="2"/>
  </w:num>
  <w:num w:numId="23" w16cid:durableId="1169783999">
    <w:abstractNumId w:val="4"/>
  </w:num>
  <w:num w:numId="24" w16cid:durableId="6372258">
    <w:abstractNumId w:val="4"/>
  </w:num>
  <w:num w:numId="25" w16cid:durableId="945306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33E"/>
    <w:rsid w:val="00001454"/>
    <w:rsid w:val="000042B1"/>
    <w:rsid w:val="000120EF"/>
    <w:rsid w:val="00013C5B"/>
    <w:rsid w:val="00016D52"/>
    <w:rsid w:val="0002133F"/>
    <w:rsid w:val="00023D50"/>
    <w:rsid w:val="00024BDA"/>
    <w:rsid w:val="0003460D"/>
    <w:rsid w:val="00037C89"/>
    <w:rsid w:val="00043162"/>
    <w:rsid w:val="00052135"/>
    <w:rsid w:val="0005514F"/>
    <w:rsid w:val="00063F18"/>
    <w:rsid w:val="00066ED6"/>
    <w:rsid w:val="000674F0"/>
    <w:rsid w:val="00070532"/>
    <w:rsid w:val="0007192B"/>
    <w:rsid w:val="00072D6D"/>
    <w:rsid w:val="000732AF"/>
    <w:rsid w:val="000762ED"/>
    <w:rsid w:val="00076CE8"/>
    <w:rsid w:val="00080506"/>
    <w:rsid w:val="0008050F"/>
    <w:rsid w:val="00080B68"/>
    <w:rsid w:val="00085F84"/>
    <w:rsid w:val="000874A6"/>
    <w:rsid w:val="00087AA2"/>
    <w:rsid w:val="00094E1B"/>
    <w:rsid w:val="000A1158"/>
    <w:rsid w:val="000A3B10"/>
    <w:rsid w:val="000A40EE"/>
    <w:rsid w:val="000A4AB5"/>
    <w:rsid w:val="000B1EB0"/>
    <w:rsid w:val="000B79E9"/>
    <w:rsid w:val="000B7A86"/>
    <w:rsid w:val="000C0885"/>
    <w:rsid w:val="000C2DE3"/>
    <w:rsid w:val="000C51CD"/>
    <w:rsid w:val="000D04C0"/>
    <w:rsid w:val="000D65AD"/>
    <w:rsid w:val="000D6FA0"/>
    <w:rsid w:val="000E47AF"/>
    <w:rsid w:val="0010787D"/>
    <w:rsid w:val="0011076B"/>
    <w:rsid w:val="00111E55"/>
    <w:rsid w:val="00113475"/>
    <w:rsid w:val="001237CE"/>
    <w:rsid w:val="00124875"/>
    <w:rsid w:val="0012712A"/>
    <w:rsid w:val="00127D83"/>
    <w:rsid w:val="00127E69"/>
    <w:rsid w:val="00130243"/>
    <w:rsid w:val="00132BB9"/>
    <w:rsid w:val="00133F46"/>
    <w:rsid w:val="001347B6"/>
    <w:rsid w:val="00146225"/>
    <w:rsid w:val="00150867"/>
    <w:rsid w:val="00151BC4"/>
    <w:rsid w:val="00161C5F"/>
    <w:rsid w:val="00162855"/>
    <w:rsid w:val="00165BBB"/>
    <w:rsid w:val="00170028"/>
    <w:rsid w:val="00180537"/>
    <w:rsid w:val="00182901"/>
    <w:rsid w:val="001836AF"/>
    <w:rsid w:val="001841C4"/>
    <w:rsid w:val="00191E74"/>
    <w:rsid w:val="00193EF9"/>
    <w:rsid w:val="00194B8E"/>
    <w:rsid w:val="00195108"/>
    <w:rsid w:val="00195751"/>
    <w:rsid w:val="00195C1E"/>
    <w:rsid w:val="001976F9"/>
    <w:rsid w:val="001B530C"/>
    <w:rsid w:val="001C3DBD"/>
    <w:rsid w:val="001C4201"/>
    <w:rsid w:val="001C5D5E"/>
    <w:rsid w:val="001C7758"/>
    <w:rsid w:val="001C7FF2"/>
    <w:rsid w:val="001D1F43"/>
    <w:rsid w:val="001D377A"/>
    <w:rsid w:val="001E5434"/>
    <w:rsid w:val="001E59F2"/>
    <w:rsid w:val="001E71F8"/>
    <w:rsid w:val="001F117E"/>
    <w:rsid w:val="001F20E9"/>
    <w:rsid w:val="00211DA7"/>
    <w:rsid w:val="00211F06"/>
    <w:rsid w:val="00212D2F"/>
    <w:rsid w:val="00215919"/>
    <w:rsid w:val="00215BAC"/>
    <w:rsid w:val="00220D1F"/>
    <w:rsid w:val="00231315"/>
    <w:rsid w:val="00234CE6"/>
    <w:rsid w:val="00235305"/>
    <w:rsid w:val="00235A36"/>
    <w:rsid w:val="0023676D"/>
    <w:rsid w:val="00236EB7"/>
    <w:rsid w:val="0024143F"/>
    <w:rsid w:val="00242048"/>
    <w:rsid w:val="002452BB"/>
    <w:rsid w:val="00245960"/>
    <w:rsid w:val="00261597"/>
    <w:rsid w:val="00266E0B"/>
    <w:rsid w:val="00270953"/>
    <w:rsid w:val="00284B88"/>
    <w:rsid w:val="0028561E"/>
    <w:rsid w:val="002869CB"/>
    <w:rsid w:val="00293962"/>
    <w:rsid w:val="00296AAF"/>
    <w:rsid w:val="002A1E6E"/>
    <w:rsid w:val="002B6CB0"/>
    <w:rsid w:val="002C2585"/>
    <w:rsid w:val="002C51BC"/>
    <w:rsid w:val="002D0591"/>
    <w:rsid w:val="002D66A9"/>
    <w:rsid w:val="002D77E7"/>
    <w:rsid w:val="002D7D32"/>
    <w:rsid w:val="002E0056"/>
    <w:rsid w:val="002E5FF8"/>
    <w:rsid w:val="002E73AE"/>
    <w:rsid w:val="002F1A41"/>
    <w:rsid w:val="002F1DB3"/>
    <w:rsid w:val="002F3241"/>
    <w:rsid w:val="002F345C"/>
    <w:rsid w:val="002F3A11"/>
    <w:rsid w:val="002F7474"/>
    <w:rsid w:val="00301CFD"/>
    <w:rsid w:val="003025D8"/>
    <w:rsid w:val="0030483C"/>
    <w:rsid w:val="00304B1D"/>
    <w:rsid w:val="00316EA4"/>
    <w:rsid w:val="00331489"/>
    <w:rsid w:val="00332AE0"/>
    <w:rsid w:val="00337A5F"/>
    <w:rsid w:val="00340403"/>
    <w:rsid w:val="00347751"/>
    <w:rsid w:val="0035200F"/>
    <w:rsid w:val="00352EBB"/>
    <w:rsid w:val="003553D1"/>
    <w:rsid w:val="00361605"/>
    <w:rsid w:val="00361E3B"/>
    <w:rsid w:val="00362205"/>
    <w:rsid w:val="00363A2D"/>
    <w:rsid w:val="00365871"/>
    <w:rsid w:val="00365E42"/>
    <w:rsid w:val="00366F26"/>
    <w:rsid w:val="00371334"/>
    <w:rsid w:val="003722D8"/>
    <w:rsid w:val="003726BA"/>
    <w:rsid w:val="00381025"/>
    <w:rsid w:val="003868F5"/>
    <w:rsid w:val="0039288E"/>
    <w:rsid w:val="00394642"/>
    <w:rsid w:val="003A54A4"/>
    <w:rsid w:val="003B4756"/>
    <w:rsid w:val="003B62C4"/>
    <w:rsid w:val="003C2A2E"/>
    <w:rsid w:val="003C3CA8"/>
    <w:rsid w:val="003C63FB"/>
    <w:rsid w:val="003D0002"/>
    <w:rsid w:val="003D173E"/>
    <w:rsid w:val="003D3A7E"/>
    <w:rsid w:val="003D7DFE"/>
    <w:rsid w:val="003E5BDC"/>
    <w:rsid w:val="003E6A0F"/>
    <w:rsid w:val="003F3788"/>
    <w:rsid w:val="003F4C46"/>
    <w:rsid w:val="003F6893"/>
    <w:rsid w:val="00400B2C"/>
    <w:rsid w:val="004017A7"/>
    <w:rsid w:val="00403574"/>
    <w:rsid w:val="00403992"/>
    <w:rsid w:val="00405239"/>
    <w:rsid w:val="00405331"/>
    <w:rsid w:val="00407243"/>
    <w:rsid w:val="00407B45"/>
    <w:rsid w:val="00407F21"/>
    <w:rsid w:val="00412C91"/>
    <w:rsid w:val="00413614"/>
    <w:rsid w:val="00432CEE"/>
    <w:rsid w:val="004337E7"/>
    <w:rsid w:val="004360EF"/>
    <w:rsid w:val="00444247"/>
    <w:rsid w:val="004523FC"/>
    <w:rsid w:val="00454196"/>
    <w:rsid w:val="00455AD9"/>
    <w:rsid w:val="00455EB6"/>
    <w:rsid w:val="00457905"/>
    <w:rsid w:val="00457FF5"/>
    <w:rsid w:val="00463803"/>
    <w:rsid w:val="00465966"/>
    <w:rsid w:val="004721DF"/>
    <w:rsid w:val="00477173"/>
    <w:rsid w:val="004772EA"/>
    <w:rsid w:val="00482C56"/>
    <w:rsid w:val="00483F55"/>
    <w:rsid w:val="00484B82"/>
    <w:rsid w:val="00487041"/>
    <w:rsid w:val="00492712"/>
    <w:rsid w:val="00492A93"/>
    <w:rsid w:val="00493577"/>
    <w:rsid w:val="004939B6"/>
    <w:rsid w:val="00496776"/>
    <w:rsid w:val="004A1CA7"/>
    <w:rsid w:val="004A4ABB"/>
    <w:rsid w:val="004A7DED"/>
    <w:rsid w:val="004B1DF7"/>
    <w:rsid w:val="004B1E2C"/>
    <w:rsid w:val="004B3A3C"/>
    <w:rsid w:val="004B6056"/>
    <w:rsid w:val="004C1399"/>
    <w:rsid w:val="004C1A81"/>
    <w:rsid w:val="004C2D2B"/>
    <w:rsid w:val="004C49F9"/>
    <w:rsid w:val="004C5A5B"/>
    <w:rsid w:val="004C61B3"/>
    <w:rsid w:val="004D579E"/>
    <w:rsid w:val="004E1303"/>
    <w:rsid w:val="004E2D33"/>
    <w:rsid w:val="004E6DBC"/>
    <w:rsid w:val="004F09A4"/>
    <w:rsid w:val="004F5022"/>
    <w:rsid w:val="00500BF9"/>
    <w:rsid w:val="005015D9"/>
    <w:rsid w:val="005072E3"/>
    <w:rsid w:val="0051046E"/>
    <w:rsid w:val="00511185"/>
    <w:rsid w:val="00513608"/>
    <w:rsid w:val="00513D95"/>
    <w:rsid w:val="00513EB8"/>
    <w:rsid w:val="00514EB5"/>
    <w:rsid w:val="00522DA3"/>
    <w:rsid w:val="0052402E"/>
    <w:rsid w:val="005335E8"/>
    <w:rsid w:val="00542F8F"/>
    <w:rsid w:val="005445A9"/>
    <w:rsid w:val="00551878"/>
    <w:rsid w:val="00555E4E"/>
    <w:rsid w:val="00562FD3"/>
    <w:rsid w:val="00566C84"/>
    <w:rsid w:val="0057094D"/>
    <w:rsid w:val="00576420"/>
    <w:rsid w:val="00581816"/>
    <w:rsid w:val="00584E75"/>
    <w:rsid w:val="005853D7"/>
    <w:rsid w:val="00587163"/>
    <w:rsid w:val="005879D7"/>
    <w:rsid w:val="00592EC2"/>
    <w:rsid w:val="00593164"/>
    <w:rsid w:val="005941EA"/>
    <w:rsid w:val="005964C6"/>
    <w:rsid w:val="005A2E5F"/>
    <w:rsid w:val="005A5841"/>
    <w:rsid w:val="005B0CF0"/>
    <w:rsid w:val="005B249D"/>
    <w:rsid w:val="005B4028"/>
    <w:rsid w:val="005B713F"/>
    <w:rsid w:val="005B7413"/>
    <w:rsid w:val="005C37A3"/>
    <w:rsid w:val="005C4494"/>
    <w:rsid w:val="005D2B5C"/>
    <w:rsid w:val="005D348D"/>
    <w:rsid w:val="005D4918"/>
    <w:rsid w:val="005D5FF3"/>
    <w:rsid w:val="005E1864"/>
    <w:rsid w:val="005F03CF"/>
    <w:rsid w:val="005F12F5"/>
    <w:rsid w:val="005F2009"/>
    <w:rsid w:val="006023FA"/>
    <w:rsid w:val="00604E8D"/>
    <w:rsid w:val="006106B5"/>
    <w:rsid w:val="00611B20"/>
    <w:rsid w:val="00613C4C"/>
    <w:rsid w:val="00616BB6"/>
    <w:rsid w:val="006214E1"/>
    <w:rsid w:val="006216E8"/>
    <w:rsid w:val="00626597"/>
    <w:rsid w:val="00632F8E"/>
    <w:rsid w:val="006373F6"/>
    <w:rsid w:val="006433BA"/>
    <w:rsid w:val="00645A9B"/>
    <w:rsid w:val="00645D90"/>
    <w:rsid w:val="00646003"/>
    <w:rsid w:val="00646FF4"/>
    <w:rsid w:val="00656B1F"/>
    <w:rsid w:val="006748A2"/>
    <w:rsid w:val="0067652C"/>
    <w:rsid w:val="00680FD5"/>
    <w:rsid w:val="00684B77"/>
    <w:rsid w:val="00687907"/>
    <w:rsid w:val="0068798B"/>
    <w:rsid w:val="00690F0C"/>
    <w:rsid w:val="00690F90"/>
    <w:rsid w:val="00691170"/>
    <w:rsid w:val="00692204"/>
    <w:rsid w:val="006952BA"/>
    <w:rsid w:val="006A0079"/>
    <w:rsid w:val="006A5B63"/>
    <w:rsid w:val="006B7238"/>
    <w:rsid w:val="006B73AF"/>
    <w:rsid w:val="006C424B"/>
    <w:rsid w:val="006D6B83"/>
    <w:rsid w:val="006E4DA3"/>
    <w:rsid w:val="006E6E58"/>
    <w:rsid w:val="006F67C7"/>
    <w:rsid w:val="006F684F"/>
    <w:rsid w:val="006F7B44"/>
    <w:rsid w:val="00706367"/>
    <w:rsid w:val="007158DE"/>
    <w:rsid w:val="00716F50"/>
    <w:rsid w:val="00726435"/>
    <w:rsid w:val="00727E8B"/>
    <w:rsid w:val="00731131"/>
    <w:rsid w:val="00732D96"/>
    <w:rsid w:val="0073711F"/>
    <w:rsid w:val="007427EA"/>
    <w:rsid w:val="00743BD0"/>
    <w:rsid w:val="00743C41"/>
    <w:rsid w:val="00744D6D"/>
    <w:rsid w:val="00753A1A"/>
    <w:rsid w:val="00755D38"/>
    <w:rsid w:val="00756493"/>
    <w:rsid w:val="007631BD"/>
    <w:rsid w:val="00765D41"/>
    <w:rsid w:val="007738C0"/>
    <w:rsid w:val="00775E56"/>
    <w:rsid w:val="00795387"/>
    <w:rsid w:val="00796174"/>
    <w:rsid w:val="00796D0C"/>
    <w:rsid w:val="007B5C30"/>
    <w:rsid w:val="007B5F16"/>
    <w:rsid w:val="007C0069"/>
    <w:rsid w:val="007C2961"/>
    <w:rsid w:val="007C4F8A"/>
    <w:rsid w:val="007D0D18"/>
    <w:rsid w:val="007D13DC"/>
    <w:rsid w:val="007D7588"/>
    <w:rsid w:val="007E1960"/>
    <w:rsid w:val="007E5A76"/>
    <w:rsid w:val="007F0EE8"/>
    <w:rsid w:val="007F33B6"/>
    <w:rsid w:val="007F350D"/>
    <w:rsid w:val="007F5BB3"/>
    <w:rsid w:val="007F791D"/>
    <w:rsid w:val="008039C8"/>
    <w:rsid w:val="00811408"/>
    <w:rsid w:val="00813EF3"/>
    <w:rsid w:val="008147E6"/>
    <w:rsid w:val="00815885"/>
    <w:rsid w:val="00821F60"/>
    <w:rsid w:val="00823CAC"/>
    <w:rsid w:val="00824D7C"/>
    <w:rsid w:val="008302CD"/>
    <w:rsid w:val="00830B46"/>
    <w:rsid w:val="0083139A"/>
    <w:rsid w:val="00831A9C"/>
    <w:rsid w:val="00832936"/>
    <w:rsid w:val="00835DE8"/>
    <w:rsid w:val="00835FB2"/>
    <w:rsid w:val="00842168"/>
    <w:rsid w:val="008468C3"/>
    <w:rsid w:val="0084769E"/>
    <w:rsid w:val="00852636"/>
    <w:rsid w:val="00855C09"/>
    <w:rsid w:val="00856D58"/>
    <w:rsid w:val="00863296"/>
    <w:rsid w:val="00866571"/>
    <w:rsid w:val="008675ED"/>
    <w:rsid w:val="00871E12"/>
    <w:rsid w:val="0087408F"/>
    <w:rsid w:val="00880FE3"/>
    <w:rsid w:val="008814AD"/>
    <w:rsid w:val="00881B96"/>
    <w:rsid w:val="00882C90"/>
    <w:rsid w:val="00884F85"/>
    <w:rsid w:val="008868C3"/>
    <w:rsid w:val="00895522"/>
    <w:rsid w:val="00895F57"/>
    <w:rsid w:val="008976D5"/>
    <w:rsid w:val="00897F15"/>
    <w:rsid w:val="008A68D0"/>
    <w:rsid w:val="008A7A5F"/>
    <w:rsid w:val="008B410C"/>
    <w:rsid w:val="008C120A"/>
    <w:rsid w:val="008C1D66"/>
    <w:rsid w:val="008C29A9"/>
    <w:rsid w:val="008C3F33"/>
    <w:rsid w:val="008D0EDC"/>
    <w:rsid w:val="008D3DAE"/>
    <w:rsid w:val="008E65AC"/>
    <w:rsid w:val="008E68EA"/>
    <w:rsid w:val="008E78DC"/>
    <w:rsid w:val="008F0C91"/>
    <w:rsid w:val="00901A21"/>
    <w:rsid w:val="00911C96"/>
    <w:rsid w:val="00912A61"/>
    <w:rsid w:val="009138B2"/>
    <w:rsid w:val="0091644E"/>
    <w:rsid w:val="009237F1"/>
    <w:rsid w:val="00930229"/>
    <w:rsid w:val="009303ED"/>
    <w:rsid w:val="009315BC"/>
    <w:rsid w:val="00932ADE"/>
    <w:rsid w:val="009353FC"/>
    <w:rsid w:val="009426C1"/>
    <w:rsid w:val="00945555"/>
    <w:rsid w:val="009520DD"/>
    <w:rsid w:val="00953E1F"/>
    <w:rsid w:val="00955182"/>
    <w:rsid w:val="00957B1B"/>
    <w:rsid w:val="00963CFA"/>
    <w:rsid w:val="0096741E"/>
    <w:rsid w:val="00976043"/>
    <w:rsid w:val="00976D5A"/>
    <w:rsid w:val="00982964"/>
    <w:rsid w:val="009840F6"/>
    <w:rsid w:val="009854AE"/>
    <w:rsid w:val="00986B22"/>
    <w:rsid w:val="009879FE"/>
    <w:rsid w:val="00991FB7"/>
    <w:rsid w:val="0099388E"/>
    <w:rsid w:val="00994AC0"/>
    <w:rsid w:val="009955E1"/>
    <w:rsid w:val="009A39D7"/>
    <w:rsid w:val="009A7768"/>
    <w:rsid w:val="009B1183"/>
    <w:rsid w:val="009B3D7B"/>
    <w:rsid w:val="009B4D44"/>
    <w:rsid w:val="009D127B"/>
    <w:rsid w:val="009D1F6D"/>
    <w:rsid w:val="009E0285"/>
    <w:rsid w:val="009E1F3A"/>
    <w:rsid w:val="009E2EBD"/>
    <w:rsid w:val="009E518E"/>
    <w:rsid w:val="009F6A40"/>
    <w:rsid w:val="00A154E9"/>
    <w:rsid w:val="00A235AA"/>
    <w:rsid w:val="00A26F6C"/>
    <w:rsid w:val="00A3116D"/>
    <w:rsid w:val="00A31F1B"/>
    <w:rsid w:val="00A32378"/>
    <w:rsid w:val="00A33283"/>
    <w:rsid w:val="00A33B65"/>
    <w:rsid w:val="00A33F04"/>
    <w:rsid w:val="00A43296"/>
    <w:rsid w:val="00A4381C"/>
    <w:rsid w:val="00A442CD"/>
    <w:rsid w:val="00A46398"/>
    <w:rsid w:val="00A4701B"/>
    <w:rsid w:val="00A475BF"/>
    <w:rsid w:val="00A50F9E"/>
    <w:rsid w:val="00A54A8F"/>
    <w:rsid w:val="00A66C70"/>
    <w:rsid w:val="00A71393"/>
    <w:rsid w:val="00A72DEA"/>
    <w:rsid w:val="00A76A90"/>
    <w:rsid w:val="00A84155"/>
    <w:rsid w:val="00A856FA"/>
    <w:rsid w:val="00A904A3"/>
    <w:rsid w:val="00A92D9C"/>
    <w:rsid w:val="00A96119"/>
    <w:rsid w:val="00A96FFB"/>
    <w:rsid w:val="00AA264E"/>
    <w:rsid w:val="00AA44D5"/>
    <w:rsid w:val="00AB27A7"/>
    <w:rsid w:val="00AB2AF1"/>
    <w:rsid w:val="00AB3A6A"/>
    <w:rsid w:val="00AB5461"/>
    <w:rsid w:val="00AC05CA"/>
    <w:rsid w:val="00AC2F51"/>
    <w:rsid w:val="00AD1BE0"/>
    <w:rsid w:val="00AD6E4A"/>
    <w:rsid w:val="00AF1058"/>
    <w:rsid w:val="00AF19D8"/>
    <w:rsid w:val="00AF1BAD"/>
    <w:rsid w:val="00AF471E"/>
    <w:rsid w:val="00AF6C6F"/>
    <w:rsid w:val="00AF7510"/>
    <w:rsid w:val="00B032CD"/>
    <w:rsid w:val="00B0485A"/>
    <w:rsid w:val="00B06C57"/>
    <w:rsid w:val="00B07981"/>
    <w:rsid w:val="00B07A35"/>
    <w:rsid w:val="00B169C4"/>
    <w:rsid w:val="00B24685"/>
    <w:rsid w:val="00B25876"/>
    <w:rsid w:val="00B259BB"/>
    <w:rsid w:val="00B261B7"/>
    <w:rsid w:val="00B273DB"/>
    <w:rsid w:val="00B32F33"/>
    <w:rsid w:val="00B34335"/>
    <w:rsid w:val="00B34FA7"/>
    <w:rsid w:val="00B355CF"/>
    <w:rsid w:val="00B37789"/>
    <w:rsid w:val="00B42F35"/>
    <w:rsid w:val="00B50A7E"/>
    <w:rsid w:val="00B5262F"/>
    <w:rsid w:val="00B56968"/>
    <w:rsid w:val="00B56FAF"/>
    <w:rsid w:val="00B579CF"/>
    <w:rsid w:val="00B606FE"/>
    <w:rsid w:val="00B618B0"/>
    <w:rsid w:val="00B62615"/>
    <w:rsid w:val="00B62E42"/>
    <w:rsid w:val="00B63386"/>
    <w:rsid w:val="00B634B1"/>
    <w:rsid w:val="00B64E6B"/>
    <w:rsid w:val="00B73468"/>
    <w:rsid w:val="00B74ADD"/>
    <w:rsid w:val="00B74CB2"/>
    <w:rsid w:val="00B75FF8"/>
    <w:rsid w:val="00B765E1"/>
    <w:rsid w:val="00B76EA1"/>
    <w:rsid w:val="00B80C42"/>
    <w:rsid w:val="00B84FDE"/>
    <w:rsid w:val="00B87D2D"/>
    <w:rsid w:val="00B91B6E"/>
    <w:rsid w:val="00B958E3"/>
    <w:rsid w:val="00B95D5B"/>
    <w:rsid w:val="00BA0430"/>
    <w:rsid w:val="00BB0ADD"/>
    <w:rsid w:val="00BB5666"/>
    <w:rsid w:val="00BC2BB8"/>
    <w:rsid w:val="00BC395F"/>
    <w:rsid w:val="00BC677E"/>
    <w:rsid w:val="00BD01F3"/>
    <w:rsid w:val="00BD26FD"/>
    <w:rsid w:val="00BD2AFC"/>
    <w:rsid w:val="00BD7307"/>
    <w:rsid w:val="00BD75CB"/>
    <w:rsid w:val="00BE24B0"/>
    <w:rsid w:val="00BE3FD0"/>
    <w:rsid w:val="00BE47BE"/>
    <w:rsid w:val="00BE6C71"/>
    <w:rsid w:val="00BF0FB3"/>
    <w:rsid w:val="00BF660B"/>
    <w:rsid w:val="00BF6DD0"/>
    <w:rsid w:val="00C053C9"/>
    <w:rsid w:val="00C07B1A"/>
    <w:rsid w:val="00C139DE"/>
    <w:rsid w:val="00C1497A"/>
    <w:rsid w:val="00C14B33"/>
    <w:rsid w:val="00C20C41"/>
    <w:rsid w:val="00C20D65"/>
    <w:rsid w:val="00C22713"/>
    <w:rsid w:val="00C27450"/>
    <w:rsid w:val="00C2781B"/>
    <w:rsid w:val="00C43884"/>
    <w:rsid w:val="00C45761"/>
    <w:rsid w:val="00C5092B"/>
    <w:rsid w:val="00C52A8F"/>
    <w:rsid w:val="00C52FC6"/>
    <w:rsid w:val="00C570DC"/>
    <w:rsid w:val="00C65069"/>
    <w:rsid w:val="00C65E9F"/>
    <w:rsid w:val="00C913C6"/>
    <w:rsid w:val="00C956C3"/>
    <w:rsid w:val="00CA3306"/>
    <w:rsid w:val="00CA3EBF"/>
    <w:rsid w:val="00CA439B"/>
    <w:rsid w:val="00CA7501"/>
    <w:rsid w:val="00CB0065"/>
    <w:rsid w:val="00CB51F6"/>
    <w:rsid w:val="00CB6E74"/>
    <w:rsid w:val="00CC18C3"/>
    <w:rsid w:val="00CC2684"/>
    <w:rsid w:val="00CC4410"/>
    <w:rsid w:val="00CD0124"/>
    <w:rsid w:val="00CD4300"/>
    <w:rsid w:val="00CD4610"/>
    <w:rsid w:val="00CD46E1"/>
    <w:rsid w:val="00CD6310"/>
    <w:rsid w:val="00CD6A71"/>
    <w:rsid w:val="00CE4362"/>
    <w:rsid w:val="00CE4DD4"/>
    <w:rsid w:val="00CE72F1"/>
    <w:rsid w:val="00CE7425"/>
    <w:rsid w:val="00CE7C44"/>
    <w:rsid w:val="00CF603B"/>
    <w:rsid w:val="00D02887"/>
    <w:rsid w:val="00D0782E"/>
    <w:rsid w:val="00D2654C"/>
    <w:rsid w:val="00D278F5"/>
    <w:rsid w:val="00D31513"/>
    <w:rsid w:val="00D32599"/>
    <w:rsid w:val="00D40B0F"/>
    <w:rsid w:val="00D46AA0"/>
    <w:rsid w:val="00D536F3"/>
    <w:rsid w:val="00D55BE9"/>
    <w:rsid w:val="00D6198C"/>
    <w:rsid w:val="00D62A19"/>
    <w:rsid w:val="00D64568"/>
    <w:rsid w:val="00D74453"/>
    <w:rsid w:val="00D75B2A"/>
    <w:rsid w:val="00D82E62"/>
    <w:rsid w:val="00D837D5"/>
    <w:rsid w:val="00D84E3F"/>
    <w:rsid w:val="00D858F3"/>
    <w:rsid w:val="00D85D00"/>
    <w:rsid w:val="00D863B5"/>
    <w:rsid w:val="00D9474F"/>
    <w:rsid w:val="00DA4422"/>
    <w:rsid w:val="00DA532B"/>
    <w:rsid w:val="00DA5696"/>
    <w:rsid w:val="00DA776E"/>
    <w:rsid w:val="00DB12F8"/>
    <w:rsid w:val="00DB30F0"/>
    <w:rsid w:val="00DB36F4"/>
    <w:rsid w:val="00DB5AC8"/>
    <w:rsid w:val="00DD04AC"/>
    <w:rsid w:val="00DD3608"/>
    <w:rsid w:val="00DD3C86"/>
    <w:rsid w:val="00DD758F"/>
    <w:rsid w:val="00DE7E65"/>
    <w:rsid w:val="00DF0FCA"/>
    <w:rsid w:val="00DF2A87"/>
    <w:rsid w:val="00DF4862"/>
    <w:rsid w:val="00DF65F1"/>
    <w:rsid w:val="00DF7DD9"/>
    <w:rsid w:val="00E03D8B"/>
    <w:rsid w:val="00E12C0C"/>
    <w:rsid w:val="00E16F4F"/>
    <w:rsid w:val="00E17C2F"/>
    <w:rsid w:val="00E17FCE"/>
    <w:rsid w:val="00E25CAB"/>
    <w:rsid w:val="00E266CB"/>
    <w:rsid w:val="00E26B63"/>
    <w:rsid w:val="00E3271D"/>
    <w:rsid w:val="00E35A22"/>
    <w:rsid w:val="00E35F2F"/>
    <w:rsid w:val="00E36F55"/>
    <w:rsid w:val="00E41369"/>
    <w:rsid w:val="00E44CF7"/>
    <w:rsid w:val="00E45920"/>
    <w:rsid w:val="00E45BBD"/>
    <w:rsid w:val="00E52627"/>
    <w:rsid w:val="00E6045D"/>
    <w:rsid w:val="00E607F8"/>
    <w:rsid w:val="00E6410C"/>
    <w:rsid w:val="00E659C1"/>
    <w:rsid w:val="00E66228"/>
    <w:rsid w:val="00E726AA"/>
    <w:rsid w:val="00E73D6F"/>
    <w:rsid w:val="00E83678"/>
    <w:rsid w:val="00E87EE4"/>
    <w:rsid w:val="00E90C7A"/>
    <w:rsid w:val="00E92B4C"/>
    <w:rsid w:val="00EA0F1D"/>
    <w:rsid w:val="00EA335C"/>
    <w:rsid w:val="00EA4D27"/>
    <w:rsid w:val="00EA646D"/>
    <w:rsid w:val="00EB151D"/>
    <w:rsid w:val="00EB3AFD"/>
    <w:rsid w:val="00EB3BA4"/>
    <w:rsid w:val="00EB4E11"/>
    <w:rsid w:val="00EB5623"/>
    <w:rsid w:val="00EB64DC"/>
    <w:rsid w:val="00EB7080"/>
    <w:rsid w:val="00EC1129"/>
    <w:rsid w:val="00EC15C3"/>
    <w:rsid w:val="00EC2DAF"/>
    <w:rsid w:val="00EC34DA"/>
    <w:rsid w:val="00EC7841"/>
    <w:rsid w:val="00EE197E"/>
    <w:rsid w:val="00EE3B44"/>
    <w:rsid w:val="00EE7A07"/>
    <w:rsid w:val="00EE7ADF"/>
    <w:rsid w:val="00EF4379"/>
    <w:rsid w:val="00F00033"/>
    <w:rsid w:val="00F00D1B"/>
    <w:rsid w:val="00F0419B"/>
    <w:rsid w:val="00F06C04"/>
    <w:rsid w:val="00F10053"/>
    <w:rsid w:val="00F170FE"/>
    <w:rsid w:val="00F1713D"/>
    <w:rsid w:val="00F201AB"/>
    <w:rsid w:val="00F2033D"/>
    <w:rsid w:val="00F209B9"/>
    <w:rsid w:val="00F360C7"/>
    <w:rsid w:val="00F45834"/>
    <w:rsid w:val="00F4747E"/>
    <w:rsid w:val="00F513AE"/>
    <w:rsid w:val="00F5628B"/>
    <w:rsid w:val="00F62189"/>
    <w:rsid w:val="00F65E9C"/>
    <w:rsid w:val="00F75AF8"/>
    <w:rsid w:val="00F75E0A"/>
    <w:rsid w:val="00F77F99"/>
    <w:rsid w:val="00F87428"/>
    <w:rsid w:val="00F9199B"/>
    <w:rsid w:val="00F948C2"/>
    <w:rsid w:val="00FA1F2C"/>
    <w:rsid w:val="00FA2158"/>
    <w:rsid w:val="00FA3B1B"/>
    <w:rsid w:val="00FB57FE"/>
    <w:rsid w:val="00FB64BA"/>
    <w:rsid w:val="00FB681C"/>
    <w:rsid w:val="00FC077E"/>
    <w:rsid w:val="00FD0803"/>
    <w:rsid w:val="00FD1AE5"/>
    <w:rsid w:val="00FD4B76"/>
    <w:rsid w:val="00FD7993"/>
    <w:rsid w:val="00FE0D22"/>
    <w:rsid w:val="00FE4D54"/>
    <w:rsid w:val="00FE7344"/>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73AE"/>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632F8E"/>
    <w:pPr>
      <w:keepNext/>
      <w:keepLines/>
      <w:numPr>
        <w:ilvl w:val="3"/>
        <w:numId w:val="5"/>
      </w:numPr>
      <w:tabs>
        <w:tab w:val="num" w:pos="360"/>
      </w:tabs>
      <w:spacing w:before="40" w:after="0"/>
      <w:ind w:left="0" w:firstLine="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bmwk.de/Redaktion/DE/Downloads/A/anlage-zum-bmwk-rundschreiben-vom-15112022-muster-eigenerklaru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mwk.de/Redaktion/DE/FAQ/Sanktionen-Russland/faq-russland-sanktionen.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www.altenahr.de/de/vg-altenahr/impressum-hinweis/datenschutzerklaerung/"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bafa.de/DE/Aussenwirtschaft/Ausfuhrkontrolle/Embargos/Russland/russland_no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lsjv.rlp.de/themen/arbeit/landestariftreue-nach-dem-lttg" TargetMode="External"/><Relationship Id="rId27" Type="http://schemas.openxmlformats.org/officeDocument/2006/relationships/image" Target="media/image11.svg"/><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7146181052984729815F927EA541A3C0"/>
        <w:category>
          <w:name w:val="Allgemein"/>
          <w:gallery w:val="placeholder"/>
        </w:category>
        <w:types>
          <w:type w:val="bbPlcHdr"/>
        </w:types>
        <w:behaviors>
          <w:behavior w:val="content"/>
        </w:behaviors>
        <w:guid w:val="{76B8BDA0-3C2F-4E1C-B691-7CAA519C4FC8}"/>
      </w:docPartPr>
      <w:docPartBody>
        <w:p w:rsidR="003A4D63" w:rsidRDefault="0094589C" w:rsidP="0094589C">
          <w:pPr>
            <w:pStyle w:val="7146181052984729815F927EA541A3C0"/>
          </w:pPr>
          <w:r w:rsidRPr="00976F77">
            <w:rPr>
              <w:rStyle w:val="Platzhaltertext"/>
            </w:rPr>
            <w:t>Klicken oder tippen Sie hier, um Text einzugeben.</w:t>
          </w:r>
        </w:p>
      </w:docPartBody>
    </w:docPart>
    <w:docPart>
      <w:docPartPr>
        <w:name w:val="93514AC1AF1A44EBABC1EE0B0D7484B6"/>
        <w:category>
          <w:name w:val="Allgemein"/>
          <w:gallery w:val="placeholder"/>
        </w:category>
        <w:types>
          <w:type w:val="bbPlcHdr"/>
        </w:types>
        <w:behaviors>
          <w:behavior w:val="content"/>
        </w:behaviors>
        <w:guid w:val="{D90B6767-9F2D-4E18-9ED3-EC3054927794}"/>
      </w:docPartPr>
      <w:docPartBody>
        <w:p w:rsidR="003A4D63" w:rsidRDefault="0094589C" w:rsidP="0094589C">
          <w:pPr>
            <w:pStyle w:val="93514AC1AF1A44EBABC1EE0B0D7484B6"/>
          </w:pPr>
          <w:r w:rsidRPr="00E57F8F">
            <w:rPr>
              <w:rStyle w:val="Platzhaltertext"/>
            </w:rPr>
            <w:t>Wählen Sie ein Element aus.</w:t>
          </w:r>
        </w:p>
      </w:docPartBody>
    </w:docPart>
    <w:docPart>
      <w:docPartPr>
        <w:name w:val="6977C39E8B6C439D83052F91BF678704"/>
        <w:category>
          <w:name w:val="Allgemein"/>
          <w:gallery w:val="placeholder"/>
        </w:category>
        <w:types>
          <w:type w:val="bbPlcHdr"/>
        </w:types>
        <w:behaviors>
          <w:behavior w:val="content"/>
        </w:behaviors>
        <w:guid w:val="{F15DA7B1-A8A8-47CD-86DD-14AB6B104DFE}"/>
      </w:docPartPr>
      <w:docPartBody>
        <w:p w:rsidR="003A4D63" w:rsidRDefault="0094589C" w:rsidP="0094589C">
          <w:pPr>
            <w:pStyle w:val="6977C39E8B6C439D83052F91BF678704"/>
          </w:pPr>
          <w:r w:rsidRPr="00E57F8F">
            <w:rPr>
              <w:rStyle w:val="Platzhaltertext"/>
            </w:rPr>
            <w:t>Wählen Sie ein Element aus.</w:t>
          </w:r>
        </w:p>
      </w:docPartBody>
    </w:docPart>
    <w:docPart>
      <w:docPartPr>
        <w:name w:val="A9D977CDEAB048F2A0B580153311EAF2"/>
        <w:category>
          <w:name w:val="Allgemein"/>
          <w:gallery w:val="placeholder"/>
        </w:category>
        <w:types>
          <w:type w:val="bbPlcHdr"/>
        </w:types>
        <w:behaviors>
          <w:behavior w:val="content"/>
        </w:behaviors>
        <w:guid w:val="{50B82F00-7A8F-4692-928B-43AD723F7979}"/>
      </w:docPartPr>
      <w:docPartBody>
        <w:p w:rsidR="003A4D63" w:rsidRDefault="0094589C" w:rsidP="0094589C">
          <w:pPr>
            <w:pStyle w:val="A9D977CDEAB048F2A0B580153311EAF2"/>
          </w:pPr>
          <w:r w:rsidRPr="00E57F8F">
            <w:rPr>
              <w:rStyle w:val="Platzhaltertext"/>
            </w:rPr>
            <w:t>Wählen Sie ein Element aus.</w:t>
          </w:r>
        </w:p>
      </w:docPartBody>
    </w:docPart>
    <w:docPart>
      <w:docPartPr>
        <w:name w:val="8F5BF12BAA814F7B8E8CF296710B48AD"/>
        <w:category>
          <w:name w:val="Allgemein"/>
          <w:gallery w:val="placeholder"/>
        </w:category>
        <w:types>
          <w:type w:val="bbPlcHdr"/>
        </w:types>
        <w:behaviors>
          <w:behavior w:val="content"/>
        </w:behaviors>
        <w:guid w:val="{3907FE60-D32C-4EFF-AC74-A673A81B7329}"/>
      </w:docPartPr>
      <w:docPartBody>
        <w:p w:rsidR="003A4D63" w:rsidRDefault="0094589C" w:rsidP="0094589C">
          <w:pPr>
            <w:pStyle w:val="8F5BF12BAA814F7B8E8CF296710B48AD"/>
          </w:pPr>
          <w:r w:rsidRPr="00E57F8F">
            <w:rPr>
              <w:rStyle w:val="Platzhaltertext"/>
            </w:rPr>
            <w:t>Wählen Sie ein Element aus.</w:t>
          </w:r>
        </w:p>
      </w:docPartBody>
    </w:docPart>
    <w:docPart>
      <w:docPartPr>
        <w:name w:val="8322DDEE2D064A2F9D4A00F0002FEEC4"/>
        <w:category>
          <w:name w:val="Allgemein"/>
          <w:gallery w:val="placeholder"/>
        </w:category>
        <w:types>
          <w:type w:val="bbPlcHdr"/>
        </w:types>
        <w:behaviors>
          <w:behavior w:val="content"/>
        </w:behaviors>
        <w:guid w:val="{65535953-34B9-42DF-AF01-5A2D391A07A6}"/>
      </w:docPartPr>
      <w:docPartBody>
        <w:p w:rsidR="003A4D63" w:rsidRDefault="0094589C" w:rsidP="0094589C">
          <w:pPr>
            <w:pStyle w:val="8322DDEE2D064A2F9D4A00F0002FEEC4"/>
          </w:pPr>
          <w:r w:rsidRPr="00E57F8F">
            <w:rPr>
              <w:rStyle w:val="Platzhaltertext"/>
            </w:rPr>
            <w:t>Wählen Sie ein Element aus.</w:t>
          </w:r>
        </w:p>
      </w:docPartBody>
    </w:docPart>
    <w:docPart>
      <w:docPartPr>
        <w:name w:val="291C6E61903248339246593F0D83A5DF"/>
        <w:category>
          <w:name w:val="Allgemein"/>
          <w:gallery w:val="placeholder"/>
        </w:category>
        <w:types>
          <w:type w:val="bbPlcHdr"/>
        </w:types>
        <w:behaviors>
          <w:behavior w:val="content"/>
        </w:behaviors>
        <w:guid w:val="{876475B7-078F-41A0-AADF-2A188192D3B8}"/>
      </w:docPartPr>
      <w:docPartBody>
        <w:p w:rsidR="003A4D63" w:rsidRDefault="0094589C" w:rsidP="0094589C">
          <w:pPr>
            <w:pStyle w:val="291C6E61903248339246593F0D83A5DF"/>
          </w:pPr>
          <w:r w:rsidRPr="00976F77">
            <w:rPr>
              <w:rStyle w:val="Platzhaltertext"/>
            </w:rPr>
            <w:t>Klicken oder tippen Sie hier, um Text einzugeben.</w:t>
          </w:r>
        </w:p>
      </w:docPartBody>
    </w:docPart>
    <w:docPart>
      <w:docPartPr>
        <w:name w:val="5BD86E2C24494BF2BF25A036909C96D5"/>
        <w:category>
          <w:name w:val="Allgemein"/>
          <w:gallery w:val="placeholder"/>
        </w:category>
        <w:types>
          <w:type w:val="bbPlcHdr"/>
        </w:types>
        <w:behaviors>
          <w:behavior w:val="content"/>
        </w:behaviors>
        <w:guid w:val="{A5636E9D-F3E5-4FE4-950E-3C28F3DC6933}"/>
      </w:docPartPr>
      <w:docPartBody>
        <w:p w:rsidR="003A4D63" w:rsidRDefault="0094589C" w:rsidP="0094589C">
          <w:pPr>
            <w:pStyle w:val="5BD86E2C24494BF2BF25A036909C96D5"/>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5514F"/>
    <w:rsid w:val="00064F96"/>
    <w:rsid w:val="00076CE8"/>
    <w:rsid w:val="000A427C"/>
    <w:rsid w:val="000C0885"/>
    <w:rsid w:val="000F50F0"/>
    <w:rsid w:val="0010787D"/>
    <w:rsid w:val="001700C2"/>
    <w:rsid w:val="001745D0"/>
    <w:rsid w:val="00192896"/>
    <w:rsid w:val="001A0F4E"/>
    <w:rsid w:val="001B4C68"/>
    <w:rsid w:val="001C596C"/>
    <w:rsid w:val="001F117E"/>
    <w:rsid w:val="002227FF"/>
    <w:rsid w:val="0024696E"/>
    <w:rsid w:val="002966A3"/>
    <w:rsid w:val="002A74B5"/>
    <w:rsid w:val="002A7D88"/>
    <w:rsid w:val="002D724E"/>
    <w:rsid w:val="002F1DB3"/>
    <w:rsid w:val="002F7474"/>
    <w:rsid w:val="00320C8E"/>
    <w:rsid w:val="003519D5"/>
    <w:rsid w:val="0035337B"/>
    <w:rsid w:val="00374DF6"/>
    <w:rsid w:val="00384067"/>
    <w:rsid w:val="003868F5"/>
    <w:rsid w:val="003A4D63"/>
    <w:rsid w:val="003A585A"/>
    <w:rsid w:val="003D173E"/>
    <w:rsid w:val="003E030B"/>
    <w:rsid w:val="003E5BDC"/>
    <w:rsid w:val="003F340D"/>
    <w:rsid w:val="00400657"/>
    <w:rsid w:val="004017A4"/>
    <w:rsid w:val="00465966"/>
    <w:rsid w:val="00486BEA"/>
    <w:rsid w:val="004A1CA7"/>
    <w:rsid w:val="004A4ABB"/>
    <w:rsid w:val="004B3234"/>
    <w:rsid w:val="004D6294"/>
    <w:rsid w:val="004D70C5"/>
    <w:rsid w:val="00500BF9"/>
    <w:rsid w:val="00522714"/>
    <w:rsid w:val="00527963"/>
    <w:rsid w:val="00551900"/>
    <w:rsid w:val="00564676"/>
    <w:rsid w:val="00565241"/>
    <w:rsid w:val="005A351B"/>
    <w:rsid w:val="005C0619"/>
    <w:rsid w:val="005D2B5C"/>
    <w:rsid w:val="005E0FBF"/>
    <w:rsid w:val="005E5F34"/>
    <w:rsid w:val="006214E1"/>
    <w:rsid w:val="006229E0"/>
    <w:rsid w:val="0067360B"/>
    <w:rsid w:val="00684961"/>
    <w:rsid w:val="006A31C7"/>
    <w:rsid w:val="006B2A2D"/>
    <w:rsid w:val="006C69BF"/>
    <w:rsid w:val="006F0EB0"/>
    <w:rsid w:val="006F24DD"/>
    <w:rsid w:val="007077F0"/>
    <w:rsid w:val="007106B7"/>
    <w:rsid w:val="007409C1"/>
    <w:rsid w:val="00743B8A"/>
    <w:rsid w:val="007A1765"/>
    <w:rsid w:val="0086438B"/>
    <w:rsid w:val="00880FE3"/>
    <w:rsid w:val="008D471A"/>
    <w:rsid w:val="00916604"/>
    <w:rsid w:val="0094589C"/>
    <w:rsid w:val="00954F89"/>
    <w:rsid w:val="009868BD"/>
    <w:rsid w:val="0099388E"/>
    <w:rsid w:val="00997F29"/>
    <w:rsid w:val="009D5DD8"/>
    <w:rsid w:val="009F33A6"/>
    <w:rsid w:val="00A30E0F"/>
    <w:rsid w:val="00A3128D"/>
    <w:rsid w:val="00A54A8F"/>
    <w:rsid w:val="00AB6723"/>
    <w:rsid w:val="00AD7B21"/>
    <w:rsid w:val="00AF1058"/>
    <w:rsid w:val="00B70B02"/>
    <w:rsid w:val="00B8179C"/>
    <w:rsid w:val="00B95D5B"/>
    <w:rsid w:val="00BA2D16"/>
    <w:rsid w:val="00BE6E70"/>
    <w:rsid w:val="00BF2403"/>
    <w:rsid w:val="00C13294"/>
    <w:rsid w:val="00C26E29"/>
    <w:rsid w:val="00C805D0"/>
    <w:rsid w:val="00CA7501"/>
    <w:rsid w:val="00CF4CCB"/>
    <w:rsid w:val="00D32599"/>
    <w:rsid w:val="00D33E1C"/>
    <w:rsid w:val="00D42F3F"/>
    <w:rsid w:val="00D50CE5"/>
    <w:rsid w:val="00DA5696"/>
    <w:rsid w:val="00DB0BB9"/>
    <w:rsid w:val="00DC08B4"/>
    <w:rsid w:val="00E36F55"/>
    <w:rsid w:val="00E45BBD"/>
    <w:rsid w:val="00E5122C"/>
    <w:rsid w:val="00E840A3"/>
    <w:rsid w:val="00EA5E3A"/>
    <w:rsid w:val="00EB5623"/>
    <w:rsid w:val="00F00033"/>
    <w:rsid w:val="00F21774"/>
    <w:rsid w:val="00F651E1"/>
    <w:rsid w:val="00F77F99"/>
    <w:rsid w:val="00F87354"/>
    <w:rsid w:val="00FB57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589C"/>
    <w:rPr>
      <w:color w:val="808080"/>
    </w:rPr>
  </w:style>
  <w:style w:type="paragraph" w:customStyle="1" w:styleId="24A26D772BE04AA9A24AD6A8D779E055">
    <w:name w:val="24A26D772BE04AA9A24AD6A8D779E055"/>
    <w:rsid w:val="007077F0"/>
  </w:style>
  <w:style w:type="paragraph" w:customStyle="1" w:styleId="7146181052984729815F927EA541A3C0">
    <w:name w:val="7146181052984729815F927EA541A3C0"/>
    <w:rsid w:val="0094589C"/>
    <w:pPr>
      <w:spacing w:line="278" w:lineRule="auto"/>
    </w:pPr>
    <w:rPr>
      <w:sz w:val="24"/>
      <w:szCs w:val="24"/>
    </w:rPr>
  </w:style>
  <w:style w:type="paragraph" w:customStyle="1" w:styleId="93514AC1AF1A44EBABC1EE0B0D7484B6">
    <w:name w:val="93514AC1AF1A44EBABC1EE0B0D7484B6"/>
    <w:rsid w:val="0094589C"/>
    <w:pPr>
      <w:spacing w:line="278" w:lineRule="auto"/>
    </w:pPr>
    <w:rPr>
      <w:sz w:val="24"/>
      <w:szCs w:val="24"/>
    </w:rPr>
  </w:style>
  <w:style w:type="paragraph" w:customStyle="1" w:styleId="6977C39E8B6C439D83052F91BF678704">
    <w:name w:val="6977C39E8B6C439D83052F91BF678704"/>
    <w:rsid w:val="0094589C"/>
    <w:pPr>
      <w:spacing w:line="278" w:lineRule="auto"/>
    </w:pPr>
    <w:rPr>
      <w:sz w:val="24"/>
      <w:szCs w:val="24"/>
    </w:rPr>
  </w:style>
  <w:style w:type="paragraph" w:customStyle="1" w:styleId="A9D977CDEAB048F2A0B580153311EAF2">
    <w:name w:val="A9D977CDEAB048F2A0B580153311EAF2"/>
    <w:rsid w:val="0094589C"/>
    <w:pPr>
      <w:spacing w:line="278" w:lineRule="auto"/>
    </w:pPr>
    <w:rPr>
      <w:sz w:val="24"/>
      <w:szCs w:val="24"/>
    </w:rPr>
  </w:style>
  <w:style w:type="paragraph" w:customStyle="1" w:styleId="8F5BF12BAA814F7B8E8CF296710B48AD">
    <w:name w:val="8F5BF12BAA814F7B8E8CF296710B48AD"/>
    <w:rsid w:val="0094589C"/>
    <w:pPr>
      <w:spacing w:line="278" w:lineRule="auto"/>
    </w:pPr>
    <w:rPr>
      <w:sz w:val="24"/>
      <w:szCs w:val="24"/>
    </w:rPr>
  </w:style>
  <w:style w:type="paragraph" w:customStyle="1" w:styleId="8322DDEE2D064A2F9D4A00F0002FEEC4">
    <w:name w:val="8322DDEE2D064A2F9D4A00F0002FEEC4"/>
    <w:rsid w:val="0094589C"/>
    <w:pPr>
      <w:spacing w:line="278" w:lineRule="auto"/>
    </w:pPr>
    <w:rPr>
      <w:sz w:val="24"/>
      <w:szCs w:val="24"/>
    </w:rPr>
  </w:style>
  <w:style w:type="paragraph" w:customStyle="1" w:styleId="291C6E61903248339246593F0D83A5DF">
    <w:name w:val="291C6E61903248339246593F0D83A5DF"/>
    <w:rsid w:val="0094589C"/>
    <w:pPr>
      <w:spacing w:line="278" w:lineRule="auto"/>
    </w:pPr>
    <w:rPr>
      <w:sz w:val="24"/>
      <w:szCs w:val="24"/>
    </w:rPr>
  </w:style>
  <w:style w:type="paragraph" w:customStyle="1" w:styleId="5BD86E2C24494BF2BF25A036909C96D5">
    <w:name w:val="5BD86E2C24494BF2BF25A036909C96D5"/>
    <w:rsid w:val="0094589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2433</Words>
  <Characters>15332</Characters>
  <Application>Microsoft Office Word</Application>
  <DocSecurity>0</DocSecurity>
  <Lines>127</Lines>
  <Paragraphs>35</Paragraphs>
  <ScaleCrop>false</ScaleCrop>
  <HeadingPairs>
    <vt:vector size="4" baseType="variant">
      <vt:variant>
        <vt:lpstr>Titel</vt:lpstr>
      </vt:variant>
      <vt:variant>
        <vt:i4>1</vt:i4>
      </vt:variant>
      <vt:variant>
        <vt:lpstr>Überschriften</vt:lpstr>
      </vt:variant>
      <vt:variant>
        <vt:i4>17</vt:i4>
      </vt:variant>
    </vt:vector>
  </HeadingPairs>
  <TitlesOfParts>
    <vt:vector size="18" baseType="lpstr">
      <vt:lpstr/>
      <vt:lpstr>Eignungsprüfung</vt:lpstr>
      <vt:lpstr>    Ich/wir erbringe(n) alle ausgeschriebenen Leistungen:</vt:lpstr>
      <vt:lpstr>    Eigenerklärung zu den Ausschlussgründen</vt:lpstr>
      <vt:lpstr>    Haftpflichtversicherung</vt:lpstr>
      <vt:lpstr>    Umsatz der letzten drei abgeschlossenen Geschäftsjahre</vt:lpstr>
      <vt:lpstr>    Mitarbeiter</vt:lpstr>
      <vt:lpstr>Zuschlag</vt:lpstr>
      <vt:lpstr>    Honorar (Gewichtung: 70 Punkte)</vt:lpstr>
      <vt:lpstr>    Personalkonzepte (Gewichtung: 30 Punkte)</vt:lpstr>
      <vt:lpstr>Vertragsbedingungen</vt:lpstr>
      <vt:lpstr>Sonstige Pflichterklärungen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15</cp:revision>
  <cp:lastPrinted>2024-07-29T19:30:00Z</cp:lastPrinted>
  <dcterms:created xsi:type="dcterms:W3CDTF">2026-06-01T13:41:00Z</dcterms:created>
  <dcterms:modified xsi:type="dcterms:W3CDTF">2026-06-01T17:48:00Z</dcterms:modified>
</cp:coreProperties>
</file>